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691"/>
        <w:gridCol w:w="958"/>
      </w:tblGrid>
      <w:tr w:rsidR="005E638C" w14:paraId="55A14BC3" w14:textId="77777777" w:rsidTr="005E638C">
        <w:tc>
          <w:tcPr>
            <w:tcW w:w="9498" w:type="dxa"/>
            <w:gridSpan w:val="2"/>
            <w:shd w:val="clear" w:color="auto" w:fill="D9D9D9" w:themeFill="background1" w:themeFillShade="D9"/>
          </w:tcPr>
          <w:p w14:paraId="501D5D01" w14:textId="77777777" w:rsidR="005E638C" w:rsidRPr="005E638C" w:rsidRDefault="005E638C">
            <w:pPr>
              <w:rPr>
                <w:rFonts w:ascii="Lucida Sans" w:hAnsi="Lucida Sans"/>
                <w:sz w:val="28"/>
              </w:rPr>
            </w:pPr>
          </w:p>
        </w:tc>
        <w:tc>
          <w:tcPr>
            <w:tcW w:w="958" w:type="dxa"/>
            <w:shd w:val="clear" w:color="auto" w:fill="D9D9D9" w:themeFill="background1" w:themeFillShade="D9"/>
          </w:tcPr>
          <w:p w14:paraId="1185D0A0" w14:textId="77777777" w:rsidR="005E638C" w:rsidRPr="005E638C" w:rsidRDefault="005E638C" w:rsidP="005E638C">
            <w:pPr>
              <w:jc w:val="right"/>
              <w:rPr>
                <w:rFonts w:cs="Arial"/>
                <w:sz w:val="28"/>
              </w:rPr>
            </w:pPr>
          </w:p>
        </w:tc>
      </w:tr>
      <w:tr w:rsidR="005E638C" w14:paraId="67B8F5EE" w14:textId="77777777" w:rsidTr="005E638C">
        <w:tc>
          <w:tcPr>
            <w:tcW w:w="9498" w:type="dxa"/>
            <w:gridSpan w:val="2"/>
            <w:shd w:val="clear" w:color="auto" w:fill="D9D9D9" w:themeFill="background1" w:themeFillShade="D9"/>
          </w:tcPr>
          <w:p w14:paraId="27E4562D" w14:textId="77777777" w:rsidR="005E638C" w:rsidRPr="005E638C" w:rsidRDefault="005E638C" w:rsidP="005E638C">
            <w:pPr>
              <w:rPr>
                <w:rFonts w:ascii="Lucida Sans" w:hAnsi="Lucida Sans"/>
                <w:sz w:val="28"/>
              </w:rPr>
            </w:pPr>
            <w:r w:rsidRPr="005E638C">
              <w:rPr>
                <w:rFonts w:ascii="Lucida Sans" w:hAnsi="Lucida Sans"/>
                <w:b/>
                <w:sz w:val="28"/>
              </w:rPr>
              <w:t>Rundbrief an Seniorinnen und Senioren</w:t>
            </w:r>
          </w:p>
        </w:tc>
        <w:tc>
          <w:tcPr>
            <w:tcW w:w="958" w:type="dxa"/>
            <w:shd w:val="clear" w:color="auto" w:fill="D9D9D9" w:themeFill="background1" w:themeFillShade="D9"/>
          </w:tcPr>
          <w:p w14:paraId="7DCACA1F" w14:textId="4D312812" w:rsidR="005E638C" w:rsidRPr="005E638C" w:rsidRDefault="00406523" w:rsidP="005E638C">
            <w:pPr>
              <w:jc w:val="right"/>
              <w:rPr>
                <w:rFonts w:cs="Arial"/>
                <w:sz w:val="28"/>
              </w:rPr>
            </w:pPr>
            <w:r>
              <w:rPr>
                <w:rFonts w:ascii="Lucida Sans" w:hAnsi="Lucida Sans"/>
                <w:b/>
                <w:sz w:val="28"/>
              </w:rPr>
              <w:t xml:space="preserve">Nr. </w:t>
            </w:r>
            <w:r w:rsidR="004817C6">
              <w:rPr>
                <w:rFonts w:ascii="Lucida Sans" w:hAnsi="Lucida Sans"/>
                <w:b/>
                <w:sz w:val="28"/>
              </w:rPr>
              <w:t>4</w:t>
            </w:r>
          </w:p>
        </w:tc>
      </w:tr>
      <w:tr w:rsidR="005E638C" w14:paraId="1039735F" w14:textId="77777777" w:rsidTr="005E638C">
        <w:tc>
          <w:tcPr>
            <w:tcW w:w="5807" w:type="dxa"/>
            <w:shd w:val="clear" w:color="auto" w:fill="F2F2F2" w:themeFill="background1" w:themeFillShade="F2"/>
          </w:tcPr>
          <w:p w14:paraId="3DBF903D" w14:textId="77777777" w:rsidR="005E638C" w:rsidRPr="005E638C" w:rsidRDefault="005E638C" w:rsidP="005E638C">
            <w:pPr>
              <w:rPr>
                <w:rFonts w:cs="Arial"/>
              </w:rPr>
            </w:pPr>
            <w:r w:rsidRPr="005E638C">
              <w:rPr>
                <w:rFonts w:cs="Arial"/>
              </w:rPr>
              <w:t xml:space="preserve">FORUM </w:t>
            </w:r>
            <w:proofErr w:type="spellStart"/>
            <w:r w:rsidRPr="005E638C">
              <w:rPr>
                <w:rFonts w:cs="Arial"/>
                <w:b/>
              </w:rPr>
              <w:t>älter</w:t>
            </w:r>
            <w:r w:rsidRPr="005E638C">
              <w:rPr>
                <w:rFonts w:cs="Arial"/>
              </w:rPr>
              <w:t>werden</w:t>
            </w:r>
            <w:proofErr w:type="spellEnd"/>
            <w:r w:rsidRPr="005E638C">
              <w:rPr>
                <w:rFonts w:cs="Arial"/>
              </w:rPr>
              <w:t xml:space="preserve"> der Erzdiözese Freiburg e.V.</w:t>
            </w:r>
          </w:p>
        </w:tc>
        <w:tc>
          <w:tcPr>
            <w:tcW w:w="4649" w:type="dxa"/>
            <w:gridSpan w:val="2"/>
            <w:shd w:val="clear" w:color="auto" w:fill="F2F2F2" w:themeFill="background1" w:themeFillShade="F2"/>
          </w:tcPr>
          <w:p w14:paraId="790D59C2" w14:textId="77777777" w:rsidR="005E638C" w:rsidRPr="005E638C" w:rsidRDefault="005E638C" w:rsidP="005E638C">
            <w:pPr>
              <w:jc w:val="right"/>
              <w:rPr>
                <w:rFonts w:cs="Arial"/>
              </w:rPr>
            </w:pPr>
            <w:r>
              <w:rPr>
                <w:rFonts w:cs="Arial"/>
              </w:rPr>
              <w:t>Rundbrief in der „Corona-Zeit“</w:t>
            </w:r>
          </w:p>
        </w:tc>
      </w:tr>
      <w:tr w:rsidR="005E638C" w14:paraId="682FD14E" w14:textId="77777777" w:rsidTr="004249F7">
        <w:tc>
          <w:tcPr>
            <w:tcW w:w="10456" w:type="dxa"/>
            <w:gridSpan w:val="3"/>
            <w:shd w:val="clear" w:color="auto" w:fill="F2F2F2" w:themeFill="background1" w:themeFillShade="F2"/>
          </w:tcPr>
          <w:p w14:paraId="070BBBC9" w14:textId="77777777" w:rsidR="005E638C" w:rsidRPr="005E638C" w:rsidRDefault="005E638C" w:rsidP="00F74E1A">
            <w:pPr>
              <w:rPr>
                <w:rFonts w:cs="Arial"/>
                <w:sz w:val="16"/>
                <w:szCs w:val="20"/>
              </w:rPr>
            </w:pPr>
            <w:r>
              <w:rPr>
                <w:rFonts w:cs="Arial"/>
                <w:sz w:val="16"/>
                <w:szCs w:val="20"/>
              </w:rPr>
              <w:t>Texte/Ideen/Auswahl</w:t>
            </w:r>
            <w:r w:rsidRPr="005E638C">
              <w:rPr>
                <w:rFonts w:cs="Arial"/>
                <w:sz w:val="16"/>
                <w:szCs w:val="20"/>
              </w:rPr>
              <w:t>: Theresa Betten, Bildungsref</w:t>
            </w:r>
            <w:r>
              <w:rPr>
                <w:rFonts w:cs="Arial"/>
                <w:sz w:val="16"/>
                <w:szCs w:val="20"/>
              </w:rPr>
              <w:t>erentin für Senioren</w:t>
            </w:r>
            <w:r w:rsidR="00F74E1A">
              <w:rPr>
                <w:rFonts w:cs="Arial"/>
                <w:sz w:val="16"/>
                <w:szCs w:val="20"/>
              </w:rPr>
              <w:t>arbeit</w:t>
            </w:r>
            <w:r>
              <w:rPr>
                <w:rFonts w:cs="Arial"/>
                <w:sz w:val="16"/>
                <w:szCs w:val="20"/>
              </w:rPr>
              <w:t xml:space="preserve">; </w:t>
            </w:r>
            <w:r w:rsidRPr="005E638C">
              <w:rPr>
                <w:rFonts w:cs="Arial"/>
                <w:sz w:val="16"/>
                <w:szCs w:val="20"/>
              </w:rPr>
              <w:t xml:space="preserve">Johannes Braun, Geschäftsführer für das FORUM </w:t>
            </w:r>
            <w:proofErr w:type="spellStart"/>
            <w:r w:rsidRPr="005E638C">
              <w:rPr>
                <w:rFonts w:cs="Arial"/>
                <w:b/>
                <w:sz w:val="16"/>
                <w:szCs w:val="20"/>
              </w:rPr>
              <w:t>älter</w:t>
            </w:r>
            <w:r w:rsidRPr="005E638C">
              <w:rPr>
                <w:rFonts w:cs="Arial"/>
                <w:sz w:val="16"/>
                <w:szCs w:val="20"/>
              </w:rPr>
              <w:t>werden</w:t>
            </w:r>
            <w:proofErr w:type="spellEnd"/>
          </w:p>
        </w:tc>
      </w:tr>
    </w:tbl>
    <w:p w14:paraId="0D7D7B86" w14:textId="77777777" w:rsidR="00B41361" w:rsidRDefault="00C17E89"/>
    <w:p w14:paraId="21F88385" w14:textId="4BD1B96F" w:rsidR="005E638C" w:rsidRDefault="005E638C">
      <w:pPr>
        <w:rPr>
          <w:rFonts w:ascii="Lucida Sans" w:hAnsi="Lucida Sans"/>
          <w:b/>
          <w:sz w:val="32"/>
          <w:szCs w:val="32"/>
        </w:rPr>
      </w:pPr>
      <w:r>
        <w:rPr>
          <w:rFonts w:ascii="Lucida Sans" w:hAnsi="Lucida Sans"/>
          <w:sz w:val="32"/>
          <w:szCs w:val="32"/>
        </w:rPr>
        <w:t xml:space="preserve">Thema: </w:t>
      </w:r>
      <w:r w:rsidR="005D1BF8">
        <w:rPr>
          <w:rFonts w:ascii="Lucida Sans" w:hAnsi="Lucida Sans"/>
          <w:b/>
          <w:sz w:val="32"/>
          <w:szCs w:val="32"/>
        </w:rPr>
        <w:t>Kreativ sein</w:t>
      </w:r>
      <w:r w:rsidR="00B7306B">
        <w:rPr>
          <w:rFonts w:ascii="Lucida Sans" w:hAnsi="Lucida Sans"/>
          <w:b/>
          <w:sz w:val="32"/>
          <w:szCs w:val="32"/>
        </w:rPr>
        <w:t xml:space="preserve"> – </w:t>
      </w:r>
      <w:r w:rsidR="005D1BF8">
        <w:rPr>
          <w:rFonts w:ascii="Lucida Sans" w:hAnsi="Lucida Sans"/>
          <w:b/>
          <w:sz w:val="32"/>
          <w:szCs w:val="32"/>
        </w:rPr>
        <w:t>kreativ leben</w:t>
      </w:r>
    </w:p>
    <w:p w14:paraId="534680D6" w14:textId="7AEA2E5C" w:rsidR="00496CF8" w:rsidRDefault="005D1BF8">
      <w:pPr>
        <w:rPr>
          <w:rFonts w:cs="Arial"/>
          <w:szCs w:val="24"/>
        </w:rPr>
      </w:pPr>
      <w:r>
        <w:rPr>
          <w:rFonts w:cs="Arial"/>
          <w:i/>
          <w:szCs w:val="24"/>
        </w:rPr>
        <w:t xml:space="preserve">Wir sind als Menschen </w:t>
      </w:r>
      <w:r>
        <w:rPr>
          <w:rFonts w:cs="Arial"/>
          <w:szCs w:val="24"/>
        </w:rPr>
        <w:t>Kreaturen</w:t>
      </w:r>
      <w:r>
        <w:rPr>
          <w:rFonts w:cs="Arial"/>
          <w:i/>
          <w:szCs w:val="24"/>
        </w:rPr>
        <w:t>: Wesen, die geschaffen wurden. Selbst können wir auch etwas schaffen – im Sinne von „schöpferisch sein“! Als Kunstwerke, die wir selbst sind, können wir auch selbst Künstler*innen sein</w:t>
      </w:r>
      <w:r w:rsidR="004817C6">
        <w:rPr>
          <w:rFonts w:cs="Arial"/>
          <w:i/>
          <w:szCs w:val="24"/>
        </w:rPr>
        <w:t xml:space="preserve">. Als </w:t>
      </w:r>
      <w:r w:rsidR="004817C6">
        <w:rPr>
          <w:rFonts w:cs="Arial"/>
          <w:szCs w:val="24"/>
        </w:rPr>
        <w:t>Kreaturen</w:t>
      </w:r>
      <w:r w:rsidR="004817C6">
        <w:rPr>
          <w:rFonts w:cs="Arial"/>
          <w:i/>
          <w:szCs w:val="24"/>
        </w:rPr>
        <w:t xml:space="preserve"> sind wir Lebe-Wesen, die sich jeden Tag in der Lebens-Kunst üben… Dabei ist es nicht wichtig, ob unsere Lebens-Kunst im landläufigen Sinne originell ist – sie ist immer </w:t>
      </w:r>
      <w:r w:rsidR="004817C6">
        <w:rPr>
          <w:rFonts w:cs="Arial"/>
          <w:szCs w:val="24"/>
        </w:rPr>
        <w:t>original</w:t>
      </w:r>
      <w:r w:rsidR="004817C6">
        <w:rPr>
          <w:rFonts w:cs="Arial"/>
          <w:i/>
          <w:szCs w:val="24"/>
        </w:rPr>
        <w:t xml:space="preserve">! Und es ist auch völlig unwichtig, ob unsere Lebens-Kunst im landläufigen Sinne nützlich ist – sie ist immer </w:t>
      </w:r>
      <w:r w:rsidR="004817C6">
        <w:rPr>
          <w:rFonts w:cs="Arial"/>
          <w:szCs w:val="24"/>
        </w:rPr>
        <w:t>fruchtbar!</w:t>
      </w:r>
    </w:p>
    <w:p w14:paraId="0511E720" w14:textId="77777777" w:rsidR="00C14DD4" w:rsidRPr="004817C6" w:rsidRDefault="00C14DD4">
      <w:pPr>
        <w:rPr>
          <w:rFonts w:cs="Arial"/>
          <w:szCs w:val="24"/>
        </w:rPr>
      </w:pPr>
    </w:p>
    <w:p w14:paraId="52C97E3D" w14:textId="77777777" w:rsidR="005E638C" w:rsidRDefault="00C17E89">
      <w:pPr>
        <w:rPr>
          <w:rFonts w:cs="Arial"/>
          <w:i/>
          <w:szCs w:val="24"/>
        </w:rPr>
      </w:pPr>
      <w:r>
        <w:rPr>
          <w:rFonts w:cs="Arial"/>
          <w:i/>
          <w:szCs w:val="24"/>
        </w:rPr>
        <w:pict w14:anchorId="0C532193">
          <v:rect id="_x0000_i1028" style="width:0;height:1.5pt" o:hralign="center" o:hrstd="t" o:hr="t" fillcolor="#a0a0a0" stroked="f"/>
        </w:pict>
      </w:r>
    </w:p>
    <w:p w14:paraId="16FCC49A" w14:textId="165EF730" w:rsidR="00F84248" w:rsidRDefault="005E638C" w:rsidP="00A35E9E">
      <w:pPr>
        <w:shd w:val="clear" w:color="auto" w:fill="F2F2F2" w:themeFill="background1" w:themeFillShade="F2"/>
        <w:rPr>
          <w:rFonts w:ascii="Lucida Sans" w:hAnsi="Lucida Sans" w:cs="Arial"/>
          <w:b/>
          <w:sz w:val="28"/>
          <w:szCs w:val="28"/>
        </w:rPr>
      </w:pPr>
      <w:r>
        <w:rPr>
          <w:rFonts w:ascii="Lucida Sans" w:hAnsi="Lucida Sans" w:cs="Arial"/>
          <w:b/>
          <w:sz w:val="28"/>
          <w:szCs w:val="28"/>
        </w:rPr>
        <w:t>Geistlicher Impuls</w:t>
      </w:r>
      <w:r w:rsidR="00F84248">
        <w:rPr>
          <w:rFonts w:ascii="Lucida Sans" w:hAnsi="Lucida Sans" w:cs="Arial"/>
          <w:b/>
          <w:sz w:val="28"/>
          <w:szCs w:val="28"/>
        </w:rPr>
        <w:t xml:space="preserve">: </w:t>
      </w:r>
      <w:r w:rsidR="005D1BF8">
        <w:rPr>
          <w:rFonts w:ascii="Lucida Sans" w:hAnsi="Lucida Sans" w:cs="Arial"/>
          <w:b/>
          <w:sz w:val="28"/>
          <w:szCs w:val="28"/>
        </w:rPr>
        <w:t>Zwei Zitate</w:t>
      </w:r>
    </w:p>
    <w:p w14:paraId="7A0F04A2" w14:textId="5ADF439A" w:rsidR="00496CF8" w:rsidRDefault="004817C6" w:rsidP="00F84248">
      <w:pPr>
        <w:rPr>
          <w:rFonts w:cs="Arial"/>
          <w:szCs w:val="24"/>
        </w:rPr>
      </w:pPr>
      <w:r>
        <w:rPr>
          <w:rFonts w:cs="Arial"/>
          <w:szCs w:val="24"/>
        </w:rPr>
        <w:t>Die beiden hier gewählten Zitate sollen Sie anregen, sich damit auseinanderzusetzen, was Kreativität für Sie bedeutet. Der Regisseur, Autor und Aktionskünstler Christoph Schlingensief (1960–2010) und die Politikerin und Physikerin Angela Merkel (*1954) deuten darin interessante Sichtweisen an:</w:t>
      </w:r>
    </w:p>
    <w:p w14:paraId="0C1CE828" w14:textId="45C854FF" w:rsidR="004817C6" w:rsidRDefault="004817C6" w:rsidP="00F84248">
      <w:pPr>
        <w:rPr>
          <w:rFonts w:cs="Arial"/>
          <w:szCs w:val="24"/>
        </w:rPr>
      </w:pPr>
    </w:p>
    <w:p w14:paraId="559A5F15" w14:textId="564DBC8C" w:rsidR="009762CF" w:rsidRDefault="00A35E9E" w:rsidP="00F84248">
      <w:pPr>
        <w:rPr>
          <w:rFonts w:cs="Arial"/>
          <w:i/>
          <w:szCs w:val="24"/>
        </w:rPr>
      </w:pPr>
      <w:r>
        <w:rPr>
          <w:rFonts w:cs="Arial"/>
          <w:i/>
          <w:szCs w:val="24"/>
        </w:rPr>
        <w:t xml:space="preserve">Lesen Sie sich </w:t>
      </w:r>
      <w:r w:rsidR="004817C6">
        <w:rPr>
          <w:rFonts w:cs="Arial"/>
          <w:i/>
          <w:szCs w:val="24"/>
        </w:rPr>
        <w:t>die</w:t>
      </w:r>
      <w:r>
        <w:rPr>
          <w:rFonts w:cs="Arial"/>
          <w:i/>
          <w:szCs w:val="24"/>
        </w:rPr>
        <w:t xml:space="preserve"> </w:t>
      </w:r>
      <w:r w:rsidR="004817C6">
        <w:rPr>
          <w:rFonts w:cs="Arial"/>
          <w:i/>
          <w:szCs w:val="24"/>
        </w:rPr>
        <w:t>Zitate</w:t>
      </w:r>
      <w:r>
        <w:rPr>
          <w:rFonts w:cs="Arial"/>
          <w:i/>
          <w:szCs w:val="24"/>
        </w:rPr>
        <w:t xml:space="preserve"> am besten selbst laut vor:</w:t>
      </w:r>
    </w:p>
    <w:p w14:paraId="7F4729B0" w14:textId="20227316" w:rsidR="004817C6" w:rsidRDefault="004817C6" w:rsidP="00F84248">
      <w:pPr>
        <w:rPr>
          <w:rFonts w:cs="Arial"/>
          <w:i/>
          <w:szCs w:val="24"/>
        </w:rPr>
      </w:pPr>
    </w:p>
    <w:p w14:paraId="324FF868" w14:textId="77777777" w:rsidR="00C14DD4" w:rsidRDefault="004817C6" w:rsidP="00F84248">
      <w:pPr>
        <w:rPr>
          <w:rFonts w:ascii="Times New Roman" w:hAnsi="Times New Roman" w:cs="Times New Roman"/>
          <w:sz w:val="26"/>
          <w:szCs w:val="26"/>
        </w:rPr>
      </w:pPr>
      <w:r>
        <w:rPr>
          <w:rFonts w:ascii="Times New Roman" w:hAnsi="Times New Roman" w:cs="Times New Roman"/>
          <w:sz w:val="26"/>
          <w:szCs w:val="26"/>
        </w:rPr>
        <w:t xml:space="preserve">„Kunst wird erst dann interessant, </w:t>
      </w:r>
    </w:p>
    <w:p w14:paraId="3B878430" w14:textId="77777777" w:rsidR="00C14DD4" w:rsidRDefault="004817C6" w:rsidP="00F84248">
      <w:pPr>
        <w:rPr>
          <w:rFonts w:ascii="Times New Roman" w:hAnsi="Times New Roman" w:cs="Times New Roman"/>
          <w:sz w:val="26"/>
          <w:szCs w:val="26"/>
        </w:rPr>
      </w:pPr>
      <w:r>
        <w:rPr>
          <w:rFonts w:ascii="Times New Roman" w:hAnsi="Times New Roman" w:cs="Times New Roman"/>
          <w:sz w:val="26"/>
          <w:szCs w:val="26"/>
        </w:rPr>
        <w:t xml:space="preserve">wenn wir vor irgendetwas stehen, </w:t>
      </w:r>
    </w:p>
    <w:p w14:paraId="740FD9DE" w14:textId="77777777" w:rsidR="00C14DD4" w:rsidRDefault="004817C6" w:rsidP="00F84248">
      <w:pPr>
        <w:rPr>
          <w:rFonts w:ascii="Times New Roman" w:hAnsi="Times New Roman" w:cs="Times New Roman"/>
          <w:sz w:val="26"/>
          <w:szCs w:val="26"/>
        </w:rPr>
      </w:pPr>
      <w:r>
        <w:rPr>
          <w:rFonts w:ascii="Times New Roman" w:hAnsi="Times New Roman" w:cs="Times New Roman"/>
          <w:sz w:val="26"/>
          <w:szCs w:val="26"/>
        </w:rPr>
        <w:t xml:space="preserve">das wir nicht restlos erklären können“ </w:t>
      </w:r>
    </w:p>
    <w:p w14:paraId="64A5DEE5" w14:textId="6836DFF8" w:rsidR="004817C6" w:rsidRDefault="00C14DD4" w:rsidP="00F84248">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817C6">
        <w:rPr>
          <w:rFonts w:ascii="Times New Roman" w:hAnsi="Times New Roman" w:cs="Times New Roman"/>
          <w:sz w:val="26"/>
          <w:szCs w:val="26"/>
        </w:rPr>
        <w:t xml:space="preserve">– </w:t>
      </w:r>
      <w:r w:rsidR="004817C6">
        <w:rPr>
          <w:rFonts w:ascii="Times New Roman" w:hAnsi="Times New Roman" w:cs="Times New Roman"/>
          <w:i/>
          <w:sz w:val="26"/>
          <w:szCs w:val="26"/>
        </w:rPr>
        <w:t>Christoph Schlingensief</w:t>
      </w:r>
    </w:p>
    <w:p w14:paraId="24E143D2" w14:textId="53B776B0" w:rsidR="004817C6" w:rsidRDefault="004817C6" w:rsidP="00F84248">
      <w:pPr>
        <w:rPr>
          <w:rFonts w:ascii="Times New Roman" w:hAnsi="Times New Roman" w:cs="Times New Roman"/>
          <w:sz w:val="26"/>
          <w:szCs w:val="26"/>
        </w:rPr>
      </w:pPr>
    </w:p>
    <w:p w14:paraId="7F3CE52D" w14:textId="3F167C34" w:rsidR="00C14DD4" w:rsidRDefault="00C14DD4" w:rsidP="00C14DD4">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sidRPr="00C14DD4">
        <w:rPr>
          <w:rFonts w:ascii="Times New Roman" w:hAnsi="Times New Roman" w:cs="Times New Roman"/>
          <w:sz w:val="26"/>
          <w:szCs w:val="26"/>
        </w:rPr>
        <w:t xml:space="preserve">Ich danke allen […], </w:t>
      </w:r>
    </w:p>
    <w:p w14:paraId="7B24BD85" w14:textId="5697E384" w:rsidR="00C14DD4" w:rsidRDefault="00C14DD4" w:rsidP="00C14DD4">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14DD4">
        <w:rPr>
          <w:rFonts w:ascii="Times New Roman" w:hAnsi="Times New Roman" w:cs="Times New Roman"/>
          <w:sz w:val="26"/>
          <w:szCs w:val="26"/>
        </w:rPr>
        <w:t xml:space="preserve">die da alle vertretbaren Spielräume nutzen, </w:t>
      </w:r>
    </w:p>
    <w:p w14:paraId="40512F28" w14:textId="6DA3D836" w:rsidR="004817C6" w:rsidRDefault="00C14DD4" w:rsidP="00C14DD4">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14DD4">
        <w:rPr>
          <w:rFonts w:ascii="Times New Roman" w:hAnsi="Times New Roman" w:cs="Times New Roman"/>
          <w:sz w:val="26"/>
          <w:szCs w:val="26"/>
        </w:rPr>
        <w:t>um menschliche Lösungen möglich zu machen.“</w:t>
      </w:r>
    </w:p>
    <w:p w14:paraId="58B2849F" w14:textId="603B1DE5" w:rsidR="00C14DD4" w:rsidRPr="00C14DD4" w:rsidRDefault="00C14DD4" w:rsidP="00C14DD4">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i/>
          <w:sz w:val="26"/>
          <w:szCs w:val="26"/>
        </w:rPr>
        <w:t>Angela Merkel</w:t>
      </w:r>
    </w:p>
    <w:p w14:paraId="04ED3898" w14:textId="77777777" w:rsidR="004817C6" w:rsidRDefault="004817C6" w:rsidP="00F84248">
      <w:pPr>
        <w:rPr>
          <w:rFonts w:ascii="Times New Roman" w:hAnsi="Times New Roman" w:cs="Times New Roman"/>
          <w:sz w:val="26"/>
          <w:szCs w:val="26"/>
        </w:rPr>
      </w:pPr>
    </w:p>
    <w:p w14:paraId="1E3E9A4C" w14:textId="4E005F2B" w:rsidR="00A35E9E" w:rsidRDefault="00A35E9E" w:rsidP="009762CF">
      <w:pPr>
        <w:pStyle w:val="Listenabsatz"/>
        <w:numPr>
          <w:ilvl w:val="0"/>
          <w:numId w:val="6"/>
        </w:numPr>
        <w:rPr>
          <w:rFonts w:cs="Arial"/>
          <w:szCs w:val="28"/>
        </w:rPr>
      </w:pPr>
      <w:r w:rsidRPr="00496CF8">
        <w:rPr>
          <w:rFonts w:cs="Arial"/>
          <w:szCs w:val="28"/>
        </w:rPr>
        <w:t>W</w:t>
      </w:r>
      <w:r w:rsidR="00C14DD4">
        <w:rPr>
          <w:rFonts w:cs="Arial"/>
          <w:szCs w:val="28"/>
        </w:rPr>
        <w:t>elches der beiden Zitate spricht sie spontan an? Warum?</w:t>
      </w:r>
      <w:r w:rsidR="00C14DD4">
        <w:rPr>
          <w:rFonts w:cs="Arial"/>
          <w:szCs w:val="28"/>
        </w:rPr>
        <w:br/>
        <w:t>Welches Wort aus den beiden Zitaten verbinden Sie selbst mit Kreativität?</w:t>
      </w:r>
    </w:p>
    <w:p w14:paraId="3D7772AA" w14:textId="2DCBE9F5" w:rsidR="00C14DD4" w:rsidRDefault="00C14DD4" w:rsidP="009762CF">
      <w:pPr>
        <w:pStyle w:val="Listenabsatz"/>
        <w:numPr>
          <w:ilvl w:val="0"/>
          <w:numId w:val="6"/>
        </w:numPr>
        <w:rPr>
          <w:rFonts w:cs="Arial"/>
          <w:szCs w:val="28"/>
        </w:rPr>
      </w:pPr>
      <w:r>
        <w:rPr>
          <w:rFonts w:cs="Arial"/>
          <w:szCs w:val="28"/>
        </w:rPr>
        <w:t xml:space="preserve">Christoph Schlingensief spricht davon, dass Kunst „interessant“ wird: </w:t>
      </w:r>
      <w:r>
        <w:rPr>
          <w:rFonts w:cs="Arial"/>
          <w:szCs w:val="28"/>
        </w:rPr>
        <w:br/>
        <w:t>Was bedeutet dieses so häufig verwendete Wort für Sie?</w:t>
      </w:r>
    </w:p>
    <w:p w14:paraId="48C6E4F2" w14:textId="4FDAFF0A" w:rsidR="00C14DD4" w:rsidRDefault="00C14DD4" w:rsidP="009762CF">
      <w:pPr>
        <w:pStyle w:val="Listenabsatz"/>
        <w:numPr>
          <w:ilvl w:val="0"/>
          <w:numId w:val="6"/>
        </w:numPr>
        <w:rPr>
          <w:rFonts w:cs="Arial"/>
          <w:szCs w:val="28"/>
        </w:rPr>
      </w:pPr>
      <w:r>
        <w:rPr>
          <w:rFonts w:cs="Arial"/>
          <w:szCs w:val="28"/>
        </w:rPr>
        <w:t xml:space="preserve">Angela Merkel spricht von „menschlichen Lösungen“: </w:t>
      </w:r>
      <w:r>
        <w:rPr>
          <w:rFonts w:cs="Arial"/>
          <w:szCs w:val="28"/>
        </w:rPr>
        <w:br/>
        <w:t>Was haben „menschliche Lösungen“ mit schöpferischer Kraft und positiv genutzten Spielräumen zu tun?</w:t>
      </w:r>
    </w:p>
    <w:p w14:paraId="1F770C0F" w14:textId="41517715" w:rsidR="00C14DD4" w:rsidRDefault="00C14DD4" w:rsidP="009762CF">
      <w:pPr>
        <w:pStyle w:val="Listenabsatz"/>
        <w:numPr>
          <w:ilvl w:val="0"/>
          <w:numId w:val="6"/>
        </w:numPr>
        <w:rPr>
          <w:rFonts w:cs="Arial"/>
          <w:szCs w:val="28"/>
        </w:rPr>
      </w:pPr>
      <w:r>
        <w:rPr>
          <w:rFonts w:cs="Arial"/>
          <w:szCs w:val="28"/>
        </w:rPr>
        <w:t xml:space="preserve">Was in Ihrem Leben können Sie nicht restlos erklären? </w:t>
      </w:r>
    </w:p>
    <w:p w14:paraId="6D52342C" w14:textId="47B4A2FF" w:rsidR="00C14DD4" w:rsidRDefault="00C14DD4" w:rsidP="009762CF">
      <w:pPr>
        <w:pStyle w:val="Listenabsatz"/>
        <w:numPr>
          <w:ilvl w:val="0"/>
          <w:numId w:val="6"/>
        </w:numPr>
        <w:rPr>
          <w:rFonts w:cs="Arial"/>
          <w:szCs w:val="28"/>
        </w:rPr>
      </w:pPr>
      <w:r>
        <w:rPr>
          <w:rFonts w:cs="Arial"/>
          <w:szCs w:val="28"/>
        </w:rPr>
        <w:t>Wo konnten und können Sie als „Lebenskünstler*in“ Spielräume nutzen, die andere vielleicht gar nicht entdecken?</w:t>
      </w:r>
    </w:p>
    <w:p w14:paraId="3E7552AE" w14:textId="223D36BD" w:rsidR="00D1308E" w:rsidRPr="00D1308E" w:rsidRDefault="00D1308E" w:rsidP="00D1308E">
      <w:pPr>
        <w:rPr>
          <w:rFonts w:cs="Arial"/>
          <w:szCs w:val="28"/>
        </w:rPr>
      </w:pPr>
    </w:p>
    <w:p w14:paraId="7D250E9A" w14:textId="77777777" w:rsidR="00C14DD4" w:rsidRDefault="00C14DD4">
      <w:pPr>
        <w:rPr>
          <w:rFonts w:cs="Arial"/>
          <w:i/>
          <w:szCs w:val="24"/>
        </w:rPr>
      </w:pPr>
      <w:r>
        <w:rPr>
          <w:rFonts w:cs="Arial"/>
          <w:i/>
          <w:szCs w:val="24"/>
        </w:rPr>
        <w:br w:type="page"/>
      </w:r>
    </w:p>
    <w:p w14:paraId="3E1DF828" w14:textId="3456B330" w:rsidR="00C14DD4" w:rsidRDefault="00C17E89" w:rsidP="00C14DD4">
      <w:pPr>
        <w:rPr>
          <w:rFonts w:cs="Arial"/>
          <w:i/>
          <w:szCs w:val="24"/>
        </w:rPr>
      </w:pPr>
      <w:r>
        <w:rPr>
          <w:rFonts w:cs="Arial"/>
          <w:i/>
          <w:szCs w:val="24"/>
        </w:rPr>
        <w:lastRenderedPageBreak/>
        <w:pict w14:anchorId="153CF384">
          <v:rect id="_x0000_i1029" style="width:0;height:1.5pt" o:hralign="center" o:hrstd="t" o:hr="t" fillcolor="#a0a0a0" stroked="f"/>
        </w:pict>
      </w:r>
    </w:p>
    <w:p w14:paraId="5B176066" w14:textId="79C8BB1C" w:rsidR="00C96314" w:rsidRDefault="00A35E9E" w:rsidP="00C14DD4">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w:t>
      </w:r>
      <w:r w:rsidR="00C14DD4">
        <w:rPr>
          <w:rFonts w:ascii="Lucida Sans" w:hAnsi="Lucida Sans" w:cs="Arial"/>
          <w:b/>
          <w:sz w:val="28"/>
          <w:szCs w:val="28"/>
        </w:rPr>
        <w:t>zum Lebensgeschichtlichen Erinnern</w:t>
      </w:r>
    </w:p>
    <w:p w14:paraId="7E97A8A2" w14:textId="6F13BC7F" w:rsidR="00C14DD4" w:rsidRDefault="00A50123" w:rsidP="00A50123">
      <w:pPr>
        <w:rPr>
          <w:rFonts w:cs="Arial"/>
          <w:szCs w:val="28"/>
        </w:rPr>
      </w:pPr>
      <w:r>
        <w:rPr>
          <w:rFonts w:cs="Arial"/>
          <w:szCs w:val="28"/>
        </w:rPr>
        <w:t>In unserem Rundbrief Nr. 3 hatten wir Ihnen am Ende folgenden Satz von Johann Wolfgang von Goethe „mitgegeben“: „</w:t>
      </w:r>
      <w:r w:rsidRPr="00A50123">
        <w:rPr>
          <w:rFonts w:cs="Arial"/>
          <w:szCs w:val="28"/>
        </w:rPr>
        <w:t>Auch das ist Kunst, ist Gottes Gabe, aus ein paar sonnenhellen Tagen sich so viel Licht ins Herz zu tragen, dass, wenn der Sommer längst verweht, da</w:t>
      </w:r>
      <w:r>
        <w:rPr>
          <w:rFonts w:cs="Arial"/>
          <w:szCs w:val="28"/>
        </w:rPr>
        <w:t>s Leuchten immer noch besteht.“</w:t>
      </w:r>
    </w:p>
    <w:p w14:paraId="4D341577" w14:textId="26C5CC8D" w:rsidR="00A50123" w:rsidRDefault="00A50123" w:rsidP="00A50123">
      <w:pPr>
        <w:rPr>
          <w:rFonts w:cs="Arial"/>
          <w:szCs w:val="28"/>
        </w:rPr>
      </w:pPr>
    </w:p>
    <w:p w14:paraId="404DD0EC" w14:textId="77777777" w:rsidR="001A3CD2" w:rsidRDefault="00A50123" w:rsidP="00A50123">
      <w:pPr>
        <w:rPr>
          <w:rFonts w:cs="Arial"/>
          <w:szCs w:val="28"/>
        </w:rPr>
      </w:pPr>
      <w:r>
        <w:rPr>
          <w:rFonts w:cs="Arial"/>
          <w:szCs w:val="28"/>
        </w:rPr>
        <w:t xml:space="preserve">Wir möchten Sie anregen, sich selbst zu erinnern und sich zurückzubesinnen, welche ungewöhnlichen Wege Sie gegangen sind, welche kreativen Lösungen Sie gefunden haben und welche „Geistesblitze“ Ihnen eingegeben wurden. </w:t>
      </w:r>
    </w:p>
    <w:p w14:paraId="736C83DC" w14:textId="77777777" w:rsidR="001A3CD2" w:rsidRDefault="001A3CD2" w:rsidP="00A50123">
      <w:pPr>
        <w:rPr>
          <w:rFonts w:cs="Arial"/>
          <w:i/>
          <w:szCs w:val="28"/>
        </w:rPr>
      </w:pPr>
    </w:p>
    <w:p w14:paraId="7CDBB6FE" w14:textId="346BCA67" w:rsidR="00A50123" w:rsidRPr="001A3CD2" w:rsidRDefault="001A3CD2" w:rsidP="00A50123">
      <w:pPr>
        <w:rPr>
          <w:rFonts w:cs="Arial"/>
          <w:i/>
          <w:szCs w:val="28"/>
        </w:rPr>
      </w:pPr>
      <w:r>
        <w:rPr>
          <w:rFonts w:cs="Arial"/>
          <w:i/>
          <w:szCs w:val="28"/>
        </w:rPr>
        <w:t xml:space="preserve">Die folgenden Fragen sollen Ihnen beim Erinnern helfen. </w:t>
      </w:r>
      <w:r w:rsidRPr="001A3CD2">
        <w:rPr>
          <w:rFonts w:cs="Arial"/>
          <w:i/>
          <w:szCs w:val="28"/>
        </w:rPr>
        <w:t>Wenn Sie mögen, nehmen Sie sich Zettel und Stift und machen sich ein paar persönliche Notizen:</w:t>
      </w:r>
    </w:p>
    <w:p w14:paraId="445FAF21" w14:textId="77777777" w:rsidR="00A50123" w:rsidRDefault="00A50123" w:rsidP="00A50123">
      <w:pPr>
        <w:rPr>
          <w:rFonts w:cs="Arial"/>
          <w:szCs w:val="28"/>
        </w:rPr>
      </w:pPr>
    </w:p>
    <w:p w14:paraId="5557BC47" w14:textId="35AD71E0" w:rsidR="001A3CD2" w:rsidRDefault="001A3CD2" w:rsidP="001A3CD2">
      <w:pPr>
        <w:pStyle w:val="Listenabsatz"/>
        <w:numPr>
          <w:ilvl w:val="0"/>
          <w:numId w:val="6"/>
        </w:numPr>
        <w:rPr>
          <w:rFonts w:cs="Arial"/>
          <w:szCs w:val="28"/>
        </w:rPr>
      </w:pPr>
      <w:r w:rsidRPr="001A3CD2">
        <w:rPr>
          <w:rFonts w:cs="Arial"/>
          <w:szCs w:val="28"/>
        </w:rPr>
        <w:t>Wenn Sie an ihre verschiedenen Lebensabschnitte</w:t>
      </w:r>
      <w:r>
        <w:rPr>
          <w:rFonts w:cs="Arial"/>
          <w:szCs w:val="28"/>
        </w:rPr>
        <w:t xml:space="preserve"> (Kindheit, </w:t>
      </w:r>
      <w:r w:rsidR="00D35BA1">
        <w:rPr>
          <w:rFonts w:cs="Arial"/>
          <w:szCs w:val="28"/>
        </w:rPr>
        <w:t>Jugend, Erwachsenenalter, Familienzeit etc.</w:t>
      </w:r>
      <w:r>
        <w:rPr>
          <w:rFonts w:cs="Arial"/>
          <w:szCs w:val="28"/>
        </w:rPr>
        <w:t>)</w:t>
      </w:r>
      <w:r w:rsidRPr="001A3CD2">
        <w:rPr>
          <w:rFonts w:cs="Arial"/>
          <w:szCs w:val="28"/>
        </w:rPr>
        <w:t xml:space="preserve"> denken</w:t>
      </w:r>
      <w:r w:rsidR="00D35BA1">
        <w:rPr>
          <w:rFonts w:cs="Arial"/>
          <w:szCs w:val="28"/>
        </w:rPr>
        <w:t>: G</w:t>
      </w:r>
      <w:r w:rsidRPr="001A3CD2">
        <w:rPr>
          <w:rFonts w:cs="Arial"/>
          <w:szCs w:val="28"/>
        </w:rPr>
        <w:t>ibt es dort ungewöhnliche Wege</w:t>
      </w:r>
      <w:r w:rsidR="00D35BA1">
        <w:rPr>
          <w:rFonts w:cs="Arial"/>
          <w:szCs w:val="28"/>
        </w:rPr>
        <w:t>,</w:t>
      </w:r>
      <w:r w:rsidRPr="001A3CD2">
        <w:rPr>
          <w:rFonts w:cs="Arial"/>
          <w:szCs w:val="28"/>
        </w:rPr>
        <w:t xml:space="preserve"> die sie </w:t>
      </w:r>
      <w:r>
        <w:rPr>
          <w:rFonts w:cs="Arial"/>
          <w:szCs w:val="28"/>
        </w:rPr>
        <w:t>eingeschlagen haben</w:t>
      </w:r>
      <w:r w:rsidRPr="001A3CD2">
        <w:rPr>
          <w:rFonts w:cs="Arial"/>
          <w:szCs w:val="28"/>
        </w:rPr>
        <w:t>?</w:t>
      </w:r>
    </w:p>
    <w:p w14:paraId="4EEB184C" w14:textId="28660BE6" w:rsidR="001A3CD2" w:rsidRDefault="001A3CD2" w:rsidP="001A3CD2">
      <w:pPr>
        <w:pStyle w:val="Listenabsatz"/>
        <w:numPr>
          <w:ilvl w:val="0"/>
          <w:numId w:val="6"/>
        </w:numPr>
        <w:rPr>
          <w:rFonts w:cs="Arial"/>
          <w:szCs w:val="28"/>
        </w:rPr>
      </w:pPr>
      <w:r>
        <w:rPr>
          <w:rFonts w:cs="Arial"/>
          <w:szCs w:val="28"/>
        </w:rPr>
        <w:t>„Geistesblitz“ – umgangssprachlich auch ein Gedankenblitz oder spontane Eingebung. Hatten Sie schon</w:t>
      </w:r>
      <w:r w:rsidR="00D35BA1">
        <w:rPr>
          <w:rFonts w:cs="Arial"/>
          <w:szCs w:val="28"/>
        </w:rPr>
        <w:t xml:space="preserve"> ein</w:t>
      </w:r>
      <w:r>
        <w:rPr>
          <w:rFonts w:cs="Arial"/>
          <w:szCs w:val="28"/>
        </w:rPr>
        <w:t xml:space="preserve">mal eine spontane, vielleicht auch </w:t>
      </w:r>
      <w:r w:rsidR="00C17E89">
        <w:rPr>
          <w:rFonts w:cs="Arial"/>
          <w:szCs w:val="28"/>
        </w:rPr>
        <w:t xml:space="preserve">auf den ersten Blick </w:t>
      </w:r>
      <w:r>
        <w:rPr>
          <w:rFonts w:cs="Arial"/>
          <w:szCs w:val="28"/>
        </w:rPr>
        <w:t>absurde Eingebung</w:t>
      </w:r>
      <w:r w:rsidR="00D35BA1">
        <w:rPr>
          <w:rFonts w:cs="Arial"/>
          <w:szCs w:val="28"/>
        </w:rPr>
        <w:t>,</w:t>
      </w:r>
      <w:r>
        <w:rPr>
          <w:rFonts w:cs="Arial"/>
          <w:szCs w:val="28"/>
        </w:rPr>
        <w:t xml:space="preserve"> die Sie verfolgt und umgesetzt haben?</w:t>
      </w:r>
    </w:p>
    <w:p w14:paraId="0A169159" w14:textId="19565437" w:rsidR="001A3CD2" w:rsidRDefault="001A3CD2" w:rsidP="001A3CD2">
      <w:pPr>
        <w:pStyle w:val="Listenabsatz"/>
        <w:numPr>
          <w:ilvl w:val="0"/>
          <w:numId w:val="6"/>
        </w:numPr>
        <w:rPr>
          <w:rFonts w:cs="Arial"/>
          <w:szCs w:val="28"/>
        </w:rPr>
      </w:pPr>
      <w:r>
        <w:rPr>
          <w:rFonts w:cs="Arial"/>
          <w:szCs w:val="28"/>
        </w:rPr>
        <w:t>Waren Sie schon einmal in einer Situation, in der Sie kreative Lösungen einsetzen mussten? Was für eine Situation war es und wie haben Sie diese gelöst?</w:t>
      </w:r>
    </w:p>
    <w:p w14:paraId="241BA83F" w14:textId="3B9DF8BD" w:rsidR="00A50123" w:rsidRPr="001A3CD2" w:rsidRDefault="000777C3" w:rsidP="001A3CD2">
      <w:pPr>
        <w:pStyle w:val="Listenabsatz"/>
        <w:numPr>
          <w:ilvl w:val="0"/>
          <w:numId w:val="6"/>
        </w:numPr>
        <w:rPr>
          <w:rFonts w:cs="Arial"/>
          <w:szCs w:val="28"/>
        </w:rPr>
      </w:pPr>
      <w:r w:rsidRPr="001A3CD2">
        <w:rPr>
          <w:rFonts w:cs="Arial"/>
          <w:szCs w:val="28"/>
        </w:rPr>
        <w:t>Sie haben zurückgeschaut. Überlegen Sie nun: Was davon prägt mein Leben noch heute?</w:t>
      </w:r>
    </w:p>
    <w:p w14:paraId="467F891A" w14:textId="0807E1BE" w:rsidR="000777C3" w:rsidRPr="000777C3" w:rsidRDefault="000777C3" w:rsidP="001E2F60">
      <w:pPr>
        <w:pStyle w:val="Listenabsatz"/>
        <w:rPr>
          <w:rFonts w:cs="Arial"/>
          <w:szCs w:val="28"/>
        </w:rPr>
      </w:pPr>
    </w:p>
    <w:p w14:paraId="5D92FF6A" w14:textId="74775EBC" w:rsidR="00C14DD4" w:rsidRDefault="00C14DD4" w:rsidP="00C14DD4">
      <w:pPr>
        <w:rPr>
          <w:rFonts w:cs="Arial"/>
          <w:szCs w:val="28"/>
        </w:rPr>
      </w:pPr>
    </w:p>
    <w:p w14:paraId="227A501B" w14:textId="6A3F08D3" w:rsidR="00C14DD4" w:rsidRPr="00C14DD4" w:rsidRDefault="00C17E89" w:rsidP="00C14DD4">
      <w:pPr>
        <w:rPr>
          <w:rFonts w:cs="Arial"/>
          <w:szCs w:val="28"/>
        </w:rPr>
      </w:pPr>
      <w:r>
        <w:rPr>
          <w:rFonts w:cs="Arial"/>
          <w:i/>
          <w:szCs w:val="24"/>
        </w:rPr>
        <w:pict w14:anchorId="6492AE8B">
          <v:rect id="_x0000_i1030" style="width:0;height:1.5pt" o:hralign="center" o:hrstd="t" o:hr="t" fillcolor="#a0a0a0" stroked="f"/>
        </w:pict>
      </w:r>
    </w:p>
    <w:p w14:paraId="5ED5AB8B" w14:textId="4FAF90CD" w:rsidR="00C14DD4" w:rsidRPr="00C14DD4" w:rsidRDefault="00C14DD4" w:rsidP="00C14DD4">
      <w:pPr>
        <w:shd w:val="clear" w:color="auto" w:fill="F2F2F2" w:themeFill="background1" w:themeFillShade="F2"/>
        <w:rPr>
          <w:rFonts w:cs="Arial"/>
          <w:szCs w:val="28"/>
        </w:rPr>
      </w:pPr>
      <w:r>
        <w:rPr>
          <w:rFonts w:ascii="Lucida Sans" w:hAnsi="Lucida Sans" w:cs="Arial"/>
          <w:b/>
          <w:sz w:val="28"/>
          <w:szCs w:val="28"/>
        </w:rPr>
        <w:t>Anregung zur körpe</w:t>
      </w:r>
      <w:r w:rsidR="00D35BA1">
        <w:rPr>
          <w:rFonts w:ascii="Lucida Sans" w:hAnsi="Lucida Sans" w:cs="Arial"/>
          <w:b/>
          <w:sz w:val="28"/>
          <w:szCs w:val="28"/>
        </w:rPr>
        <w:t>rlichen Bewegung</w:t>
      </w:r>
    </w:p>
    <w:p w14:paraId="5967C374" w14:textId="5E506AC4" w:rsidR="001E2F60" w:rsidRPr="00A850E5" w:rsidRDefault="00A850E5">
      <w:pPr>
        <w:rPr>
          <w:rFonts w:cs="Arial"/>
          <w:b/>
          <w:szCs w:val="28"/>
        </w:rPr>
      </w:pPr>
      <w:r w:rsidRPr="00A850E5">
        <w:rPr>
          <w:rFonts w:cs="Arial"/>
          <w:b/>
          <w:szCs w:val="28"/>
        </w:rPr>
        <w:t>Mentales Aktivierungstraining</w:t>
      </w:r>
      <w:r w:rsidRPr="00A850E5">
        <w:rPr>
          <w:rStyle w:val="Funotenzeichen"/>
          <w:rFonts w:cs="Arial"/>
          <w:b/>
          <w:szCs w:val="28"/>
        </w:rPr>
        <w:footnoteReference w:id="1"/>
      </w:r>
    </w:p>
    <w:p w14:paraId="13CF14B9" w14:textId="7F8FEBD0" w:rsidR="00A850E5" w:rsidRPr="00A850E5" w:rsidRDefault="00A850E5">
      <w:pPr>
        <w:rPr>
          <w:rFonts w:cs="Arial"/>
          <w:szCs w:val="28"/>
        </w:rPr>
      </w:pPr>
      <w:r w:rsidRPr="00A850E5">
        <w:rPr>
          <w:rFonts w:cs="Arial"/>
          <w:szCs w:val="28"/>
        </w:rPr>
        <w:t xml:space="preserve">Setzen Sie sich aufrecht und nicht angelehnt auf einen Stuhl </w:t>
      </w:r>
      <w:r w:rsidR="00D35BA1">
        <w:rPr>
          <w:rFonts w:cs="Arial"/>
          <w:szCs w:val="28"/>
        </w:rPr>
        <w:t xml:space="preserve">und </w:t>
      </w:r>
      <w:r w:rsidRPr="00A850E5">
        <w:rPr>
          <w:rFonts w:cs="Arial"/>
          <w:szCs w:val="28"/>
        </w:rPr>
        <w:t>führen</w:t>
      </w:r>
      <w:r w:rsidR="00D35BA1">
        <w:rPr>
          <w:rFonts w:cs="Arial"/>
          <w:szCs w:val="28"/>
        </w:rPr>
        <w:t xml:space="preserve"> Sie</w:t>
      </w:r>
      <w:r w:rsidRPr="00A850E5">
        <w:rPr>
          <w:rFonts w:cs="Arial"/>
          <w:szCs w:val="28"/>
        </w:rPr>
        <w:t xml:space="preserve"> die unten angegebenen Bewegungen nacheinander durch.</w:t>
      </w:r>
    </w:p>
    <w:p w14:paraId="475581E4" w14:textId="77777777" w:rsidR="00A850E5" w:rsidRDefault="00A850E5">
      <w:pPr>
        <w:rPr>
          <w:rFonts w:cs="Arial"/>
          <w:color w:val="FF0000"/>
          <w:szCs w:val="28"/>
        </w:rPr>
      </w:pPr>
    </w:p>
    <w:tbl>
      <w:tblPr>
        <w:tblW w:w="10065" w:type="dxa"/>
        <w:tblInd w:w="108" w:type="dxa"/>
        <w:tblLayout w:type="fixed"/>
        <w:tblLook w:val="01E0" w:firstRow="1" w:lastRow="1" w:firstColumn="1" w:lastColumn="1" w:noHBand="0" w:noVBand="0"/>
      </w:tblPr>
      <w:tblGrid>
        <w:gridCol w:w="540"/>
        <w:gridCol w:w="4563"/>
        <w:gridCol w:w="709"/>
        <w:gridCol w:w="4253"/>
      </w:tblGrid>
      <w:tr w:rsidR="00A850E5" w:rsidRPr="007F53C9" w14:paraId="33AA83E6" w14:textId="77777777" w:rsidTr="00E04A2D">
        <w:tc>
          <w:tcPr>
            <w:tcW w:w="540" w:type="dxa"/>
          </w:tcPr>
          <w:p w14:paraId="6A54A0CB" w14:textId="77777777" w:rsidR="00A850E5" w:rsidRPr="00E43430" w:rsidRDefault="00A850E5" w:rsidP="00E04A2D">
            <w:pPr>
              <w:spacing w:after="120"/>
              <w:jc w:val="center"/>
              <w:rPr>
                <w:rFonts w:cs="Arial"/>
                <w:b/>
                <w:szCs w:val="24"/>
              </w:rPr>
            </w:pPr>
            <w:r w:rsidRPr="00E43430">
              <w:rPr>
                <w:rFonts w:cs="Arial"/>
                <w:b/>
                <w:szCs w:val="24"/>
              </w:rPr>
              <w:t>1.</w:t>
            </w:r>
          </w:p>
        </w:tc>
        <w:tc>
          <w:tcPr>
            <w:tcW w:w="4563" w:type="dxa"/>
            <w:tcBorders>
              <w:right w:val="single" w:sz="4" w:space="0" w:color="auto"/>
            </w:tcBorders>
            <w:shd w:val="clear" w:color="auto" w:fill="auto"/>
          </w:tcPr>
          <w:p w14:paraId="4BA96A28" w14:textId="77777777" w:rsidR="00A850E5" w:rsidRPr="00A850E5" w:rsidRDefault="00A850E5" w:rsidP="00E04A2D">
            <w:pPr>
              <w:spacing w:after="120"/>
              <w:rPr>
                <w:rFonts w:cs="Arial"/>
                <w:szCs w:val="24"/>
              </w:rPr>
            </w:pPr>
            <w:r w:rsidRPr="00A850E5">
              <w:rPr>
                <w:rFonts w:cs="Arial"/>
                <w:szCs w:val="24"/>
              </w:rPr>
              <w:t>Beide Hände auf die Oberschenkel patschen</w:t>
            </w:r>
          </w:p>
        </w:tc>
        <w:tc>
          <w:tcPr>
            <w:tcW w:w="709" w:type="dxa"/>
            <w:tcBorders>
              <w:left w:val="single" w:sz="4" w:space="0" w:color="auto"/>
            </w:tcBorders>
            <w:shd w:val="clear" w:color="auto" w:fill="auto"/>
          </w:tcPr>
          <w:p w14:paraId="3D5A5547" w14:textId="77777777" w:rsidR="00A850E5" w:rsidRPr="00A850E5" w:rsidRDefault="00A850E5" w:rsidP="00E04A2D">
            <w:pPr>
              <w:spacing w:after="120"/>
              <w:jc w:val="center"/>
              <w:rPr>
                <w:rFonts w:cs="Arial"/>
                <w:b/>
                <w:caps/>
                <w:szCs w:val="24"/>
              </w:rPr>
            </w:pPr>
            <w:r w:rsidRPr="00A850E5">
              <w:rPr>
                <w:rFonts w:cs="Arial"/>
                <w:b/>
                <w:caps/>
                <w:szCs w:val="24"/>
              </w:rPr>
              <w:t>7.</w:t>
            </w:r>
          </w:p>
        </w:tc>
        <w:tc>
          <w:tcPr>
            <w:tcW w:w="4253" w:type="dxa"/>
          </w:tcPr>
          <w:p w14:paraId="4D8648FA" w14:textId="77777777" w:rsidR="00A850E5" w:rsidRPr="00A850E5" w:rsidRDefault="00A850E5" w:rsidP="00E04A2D">
            <w:pPr>
              <w:spacing w:after="120"/>
              <w:rPr>
                <w:rFonts w:cs="Arial"/>
                <w:szCs w:val="24"/>
              </w:rPr>
            </w:pPr>
            <w:r w:rsidRPr="00A850E5">
              <w:rPr>
                <w:rFonts w:cs="Arial"/>
                <w:szCs w:val="24"/>
              </w:rPr>
              <w:t>Beide Hände klatschen</w:t>
            </w:r>
          </w:p>
        </w:tc>
      </w:tr>
      <w:tr w:rsidR="00A850E5" w:rsidRPr="007F53C9" w14:paraId="3A92F96E" w14:textId="77777777" w:rsidTr="00E04A2D">
        <w:tc>
          <w:tcPr>
            <w:tcW w:w="540" w:type="dxa"/>
          </w:tcPr>
          <w:p w14:paraId="2F92E9AB" w14:textId="77777777" w:rsidR="00A850E5" w:rsidRPr="00E43430" w:rsidRDefault="00A850E5" w:rsidP="00E04A2D">
            <w:pPr>
              <w:spacing w:after="120"/>
              <w:jc w:val="center"/>
              <w:rPr>
                <w:rFonts w:cs="Arial"/>
                <w:b/>
                <w:szCs w:val="24"/>
              </w:rPr>
            </w:pPr>
            <w:r w:rsidRPr="00E43430">
              <w:rPr>
                <w:rFonts w:cs="Arial"/>
                <w:b/>
                <w:szCs w:val="24"/>
              </w:rPr>
              <w:t>2.</w:t>
            </w:r>
          </w:p>
        </w:tc>
        <w:tc>
          <w:tcPr>
            <w:tcW w:w="4563" w:type="dxa"/>
            <w:tcBorders>
              <w:right w:val="single" w:sz="4" w:space="0" w:color="auto"/>
            </w:tcBorders>
            <w:shd w:val="clear" w:color="auto" w:fill="auto"/>
          </w:tcPr>
          <w:p w14:paraId="321B1A2A" w14:textId="77777777" w:rsidR="00A850E5" w:rsidRPr="00A850E5" w:rsidRDefault="00A850E5" w:rsidP="00E04A2D">
            <w:pPr>
              <w:spacing w:after="120"/>
              <w:rPr>
                <w:rFonts w:cs="Arial"/>
                <w:szCs w:val="24"/>
              </w:rPr>
            </w:pPr>
            <w:r w:rsidRPr="00A850E5">
              <w:rPr>
                <w:rFonts w:cs="Arial"/>
                <w:szCs w:val="24"/>
              </w:rPr>
              <w:t>Rechte Hand auf den rechten Oberschenkel patschen</w:t>
            </w:r>
          </w:p>
        </w:tc>
        <w:tc>
          <w:tcPr>
            <w:tcW w:w="709" w:type="dxa"/>
            <w:tcBorders>
              <w:left w:val="single" w:sz="4" w:space="0" w:color="auto"/>
            </w:tcBorders>
            <w:shd w:val="clear" w:color="auto" w:fill="auto"/>
          </w:tcPr>
          <w:p w14:paraId="54C79D51" w14:textId="77777777" w:rsidR="00A850E5" w:rsidRPr="00A850E5" w:rsidRDefault="00A850E5" w:rsidP="00E04A2D">
            <w:pPr>
              <w:spacing w:after="120"/>
              <w:jc w:val="center"/>
              <w:rPr>
                <w:rFonts w:cs="Arial"/>
                <w:b/>
                <w:caps/>
                <w:szCs w:val="24"/>
              </w:rPr>
            </w:pPr>
            <w:r w:rsidRPr="00A850E5">
              <w:rPr>
                <w:rFonts w:cs="Arial"/>
                <w:b/>
                <w:caps/>
                <w:szCs w:val="24"/>
              </w:rPr>
              <w:t>8.</w:t>
            </w:r>
          </w:p>
        </w:tc>
        <w:tc>
          <w:tcPr>
            <w:tcW w:w="4253" w:type="dxa"/>
          </w:tcPr>
          <w:p w14:paraId="08EB0106" w14:textId="77777777" w:rsidR="00A850E5" w:rsidRPr="00A850E5" w:rsidRDefault="00A850E5" w:rsidP="00E04A2D">
            <w:pPr>
              <w:spacing w:after="120"/>
              <w:rPr>
                <w:rFonts w:cs="Arial"/>
                <w:szCs w:val="24"/>
              </w:rPr>
            </w:pPr>
            <w:r w:rsidRPr="00A850E5">
              <w:rPr>
                <w:rFonts w:cs="Arial"/>
                <w:szCs w:val="24"/>
              </w:rPr>
              <w:t>Rechte Hand winken</w:t>
            </w:r>
          </w:p>
        </w:tc>
      </w:tr>
      <w:tr w:rsidR="00A850E5" w:rsidRPr="007F53C9" w14:paraId="49855A13" w14:textId="77777777" w:rsidTr="00E04A2D">
        <w:tc>
          <w:tcPr>
            <w:tcW w:w="540" w:type="dxa"/>
          </w:tcPr>
          <w:p w14:paraId="3377B7EB" w14:textId="77777777" w:rsidR="00A850E5" w:rsidRPr="00E43430" w:rsidRDefault="00A850E5" w:rsidP="00E04A2D">
            <w:pPr>
              <w:spacing w:after="120"/>
              <w:jc w:val="center"/>
              <w:rPr>
                <w:rFonts w:cs="Arial"/>
                <w:b/>
                <w:szCs w:val="24"/>
              </w:rPr>
            </w:pPr>
            <w:r w:rsidRPr="00E43430">
              <w:rPr>
                <w:rFonts w:cs="Arial"/>
                <w:b/>
                <w:szCs w:val="24"/>
              </w:rPr>
              <w:t>3.</w:t>
            </w:r>
          </w:p>
        </w:tc>
        <w:tc>
          <w:tcPr>
            <w:tcW w:w="4563" w:type="dxa"/>
            <w:tcBorders>
              <w:right w:val="single" w:sz="4" w:space="0" w:color="auto"/>
            </w:tcBorders>
            <w:shd w:val="clear" w:color="auto" w:fill="auto"/>
          </w:tcPr>
          <w:p w14:paraId="12D78CBD" w14:textId="77777777" w:rsidR="00A850E5" w:rsidRPr="00A850E5" w:rsidRDefault="00A850E5" w:rsidP="00E04A2D">
            <w:pPr>
              <w:spacing w:after="120"/>
              <w:rPr>
                <w:rFonts w:cs="Arial"/>
                <w:szCs w:val="24"/>
              </w:rPr>
            </w:pPr>
            <w:r w:rsidRPr="00A850E5">
              <w:rPr>
                <w:rFonts w:cs="Arial"/>
                <w:szCs w:val="24"/>
              </w:rPr>
              <w:t>Linke Hand auf den linken Oberschenkel patschen</w:t>
            </w:r>
          </w:p>
        </w:tc>
        <w:tc>
          <w:tcPr>
            <w:tcW w:w="709" w:type="dxa"/>
            <w:tcBorders>
              <w:left w:val="single" w:sz="4" w:space="0" w:color="auto"/>
            </w:tcBorders>
            <w:shd w:val="clear" w:color="auto" w:fill="auto"/>
          </w:tcPr>
          <w:p w14:paraId="723EE462" w14:textId="77777777" w:rsidR="00A850E5" w:rsidRPr="00A850E5" w:rsidRDefault="00A850E5" w:rsidP="00E04A2D">
            <w:pPr>
              <w:spacing w:after="120"/>
              <w:jc w:val="center"/>
              <w:rPr>
                <w:rFonts w:cs="Arial"/>
                <w:b/>
                <w:caps/>
                <w:szCs w:val="24"/>
              </w:rPr>
            </w:pPr>
            <w:r w:rsidRPr="00A850E5">
              <w:rPr>
                <w:rFonts w:cs="Arial"/>
                <w:b/>
                <w:caps/>
                <w:szCs w:val="24"/>
              </w:rPr>
              <w:t>9.</w:t>
            </w:r>
          </w:p>
        </w:tc>
        <w:tc>
          <w:tcPr>
            <w:tcW w:w="4253" w:type="dxa"/>
          </w:tcPr>
          <w:p w14:paraId="71CC6681" w14:textId="77777777" w:rsidR="00A850E5" w:rsidRPr="00A850E5" w:rsidRDefault="00A850E5" w:rsidP="00E04A2D">
            <w:pPr>
              <w:spacing w:after="120"/>
              <w:rPr>
                <w:rFonts w:cs="Arial"/>
                <w:szCs w:val="24"/>
              </w:rPr>
            </w:pPr>
            <w:r w:rsidRPr="00A850E5">
              <w:rPr>
                <w:rFonts w:cs="Arial"/>
                <w:szCs w:val="24"/>
              </w:rPr>
              <w:t>Linke Hand winken</w:t>
            </w:r>
          </w:p>
        </w:tc>
      </w:tr>
      <w:tr w:rsidR="00A850E5" w:rsidRPr="007F53C9" w14:paraId="1FD8A257" w14:textId="77777777" w:rsidTr="00E04A2D">
        <w:tc>
          <w:tcPr>
            <w:tcW w:w="540" w:type="dxa"/>
          </w:tcPr>
          <w:p w14:paraId="1BDD6472" w14:textId="77777777" w:rsidR="00A850E5" w:rsidRPr="00E43430" w:rsidRDefault="00A850E5" w:rsidP="00E04A2D">
            <w:pPr>
              <w:spacing w:after="120"/>
              <w:jc w:val="center"/>
              <w:rPr>
                <w:rFonts w:cs="Arial"/>
                <w:b/>
                <w:szCs w:val="24"/>
              </w:rPr>
            </w:pPr>
            <w:r w:rsidRPr="00E43430">
              <w:rPr>
                <w:rFonts w:cs="Arial"/>
                <w:b/>
                <w:szCs w:val="24"/>
              </w:rPr>
              <w:t>4.</w:t>
            </w:r>
          </w:p>
        </w:tc>
        <w:tc>
          <w:tcPr>
            <w:tcW w:w="4563" w:type="dxa"/>
            <w:tcBorders>
              <w:right w:val="single" w:sz="4" w:space="0" w:color="auto"/>
            </w:tcBorders>
            <w:shd w:val="clear" w:color="auto" w:fill="auto"/>
          </w:tcPr>
          <w:p w14:paraId="17631F37" w14:textId="77777777" w:rsidR="00A850E5" w:rsidRPr="00A850E5" w:rsidRDefault="00A850E5" w:rsidP="00E04A2D">
            <w:pPr>
              <w:spacing w:after="120"/>
              <w:rPr>
                <w:rFonts w:cs="Arial"/>
                <w:szCs w:val="24"/>
              </w:rPr>
            </w:pPr>
            <w:r w:rsidRPr="00A850E5">
              <w:rPr>
                <w:rFonts w:cs="Arial"/>
                <w:szCs w:val="24"/>
              </w:rPr>
              <w:t>Beide Hände im Wechsel auf die Oberschenkel patschen.</w:t>
            </w:r>
          </w:p>
        </w:tc>
        <w:tc>
          <w:tcPr>
            <w:tcW w:w="709" w:type="dxa"/>
            <w:tcBorders>
              <w:left w:val="single" w:sz="4" w:space="0" w:color="auto"/>
            </w:tcBorders>
            <w:shd w:val="clear" w:color="auto" w:fill="auto"/>
          </w:tcPr>
          <w:p w14:paraId="50B1447D" w14:textId="77777777" w:rsidR="00A850E5" w:rsidRPr="00A850E5" w:rsidRDefault="00A850E5" w:rsidP="00E04A2D">
            <w:pPr>
              <w:spacing w:after="120"/>
              <w:jc w:val="center"/>
              <w:rPr>
                <w:rFonts w:cs="Arial"/>
                <w:b/>
                <w:caps/>
                <w:szCs w:val="24"/>
              </w:rPr>
            </w:pPr>
            <w:r w:rsidRPr="00A850E5">
              <w:rPr>
                <w:rFonts w:cs="Arial"/>
                <w:b/>
                <w:caps/>
                <w:szCs w:val="24"/>
              </w:rPr>
              <w:t>10.</w:t>
            </w:r>
          </w:p>
        </w:tc>
        <w:tc>
          <w:tcPr>
            <w:tcW w:w="4253" w:type="dxa"/>
          </w:tcPr>
          <w:p w14:paraId="3B9D6280" w14:textId="77777777" w:rsidR="00A850E5" w:rsidRPr="00A850E5" w:rsidRDefault="00A850E5" w:rsidP="00E04A2D">
            <w:pPr>
              <w:spacing w:after="120"/>
              <w:rPr>
                <w:rFonts w:cs="Arial"/>
                <w:szCs w:val="24"/>
              </w:rPr>
            </w:pPr>
            <w:r w:rsidRPr="00A850E5">
              <w:rPr>
                <w:rFonts w:cs="Arial"/>
                <w:szCs w:val="24"/>
              </w:rPr>
              <w:t>Beide Unterarme umeinander kreisen (Wolle wickeln)</w:t>
            </w:r>
          </w:p>
        </w:tc>
      </w:tr>
      <w:tr w:rsidR="00A850E5" w:rsidRPr="007F53C9" w14:paraId="5E44238C" w14:textId="77777777" w:rsidTr="00E04A2D">
        <w:tc>
          <w:tcPr>
            <w:tcW w:w="540" w:type="dxa"/>
          </w:tcPr>
          <w:p w14:paraId="54D8B547" w14:textId="77777777" w:rsidR="00A850E5" w:rsidRPr="00E43430" w:rsidRDefault="00A850E5" w:rsidP="00E04A2D">
            <w:pPr>
              <w:spacing w:after="120"/>
              <w:jc w:val="center"/>
              <w:rPr>
                <w:rFonts w:cs="Arial"/>
                <w:b/>
                <w:szCs w:val="24"/>
              </w:rPr>
            </w:pPr>
            <w:r w:rsidRPr="00E43430">
              <w:rPr>
                <w:rFonts w:cs="Arial"/>
                <w:b/>
                <w:szCs w:val="24"/>
              </w:rPr>
              <w:t>5.</w:t>
            </w:r>
          </w:p>
        </w:tc>
        <w:tc>
          <w:tcPr>
            <w:tcW w:w="4563" w:type="dxa"/>
            <w:tcBorders>
              <w:right w:val="single" w:sz="4" w:space="0" w:color="auto"/>
            </w:tcBorders>
            <w:shd w:val="clear" w:color="auto" w:fill="auto"/>
          </w:tcPr>
          <w:p w14:paraId="18AF3E2F" w14:textId="77777777" w:rsidR="00A850E5" w:rsidRPr="00A850E5" w:rsidRDefault="00A850E5" w:rsidP="00E04A2D">
            <w:pPr>
              <w:spacing w:after="120"/>
              <w:rPr>
                <w:rFonts w:cs="Arial"/>
                <w:szCs w:val="24"/>
              </w:rPr>
            </w:pPr>
            <w:r w:rsidRPr="00A850E5">
              <w:rPr>
                <w:rFonts w:cs="Arial"/>
                <w:szCs w:val="24"/>
              </w:rPr>
              <w:t>Beide Hände gegeneinander reiben</w:t>
            </w:r>
          </w:p>
        </w:tc>
        <w:tc>
          <w:tcPr>
            <w:tcW w:w="709" w:type="dxa"/>
            <w:tcBorders>
              <w:left w:val="single" w:sz="4" w:space="0" w:color="auto"/>
            </w:tcBorders>
            <w:shd w:val="clear" w:color="auto" w:fill="auto"/>
          </w:tcPr>
          <w:p w14:paraId="15F15F4D" w14:textId="77777777" w:rsidR="00A850E5" w:rsidRPr="00A850E5" w:rsidRDefault="00A850E5" w:rsidP="00E04A2D">
            <w:pPr>
              <w:spacing w:after="120"/>
              <w:jc w:val="center"/>
              <w:rPr>
                <w:rFonts w:cs="Arial"/>
                <w:b/>
                <w:caps/>
                <w:szCs w:val="24"/>
              </w:rPr>
            </w:pPr>
            <w:r w:rsidRPr="00A850E5">
              <w:rPr>
                <w:rFonts w:cs="Arial"/>
                <w:b/>
                <w:caps/>
                <w:szCs w:val="24"/>
              </w:rPr>
              <w:t>11.</w:t>
            </w:r>
          </w:p>
        </w:tc>
        <w:tc>
          <w:tcPr>
            <w:tcW w:w="4253" w:type="dxa"/>
          </w:tcPr>
          <w:p w14:paraId="67E1D8B9" w14:textId="77777777" w:rsidR="00A850E5" w:rsidRPr="00A850E5" w:rsidRDefault="00A850E5" w:rsidP="00E04A2D">
            <w:pPr>
              <w:spacing w:after="120"/>
              <w:rPr>
                <w:rFonts w:cs="Arial"/>
                <w:szCs w:val="24"/>
              </w:rPr>
            </w:pPr>
            <w:r w:rsidRPr="00A850E5">
              <w:rPr>
                <w:rFonts w:cs="Arial"/>
                <w:szCs w:val="24"/>
              </w:rPr>
              <w:t>Finger einzeln zum Daumen</w:t>
            </w:r>
          </w:p>
        </w:tc>
      </w:tr>
      <w:tr w:rsidR="00A850E5" w:rsidRPr="007F53C9" w14:paraId="23415565" w14:textId="77777777" w:rsidTr="00E04A2D">
        <w:tc>
          <w:tcPr>
            <w:tcW w:w="540" w:type="dxa"/>
          </w:tcPr>
          <w:p w14:paraId="771492BD" w14:textId="77777777" w:rsidR="00A850E5" w:rsidRPr="00E43430" w:rsidRDefault="00A850E5" w:rsidP="00E04A2D">
            <w:pPr>
              <w:jc w:val="center"/>
              <w:rPr>
                <w:rFonts w:cs="Arial"/>
                <w:b/>
                <w:szCs w:val="24"/>
              </w:rPr>
            </w:pPr>
            <w:r w:rsidRPr="00E43430">
              <w:rPr>
                <w:rFonts w:cs="Arial"/>
                <w:b/>
                <w:szCs w:val="24"/>
              </w:rPr>
              <w:t>6.</w:t>
            </w:r>
          </w:p>
        </w:tc>
        <w:tc>
          <w:tcPr>
            <w:tcW w:w="4563" w:type="dxa"/>
            <w:tcBorders>
              <w:right w:val="single" w:sz="4" w:space="0" w:color="auto"/>
            </w:tcBorders>
            <w:shd w:val="clear" w:color="auto" w:fill="auto"/>
          </w:tcPr>
          <w:p w14:paraId="6B4E578A" w14:textId="77777777" w:rsidR="00A850E5" w:rsidRPr="00A850E5" w:rsidRDefault="00A850E5" w:rsidP="00E04A2D">
            <w:pPr>
              <w:rPr>
                <w:rFonts w:cs="Arial"/>
                <w:szCs w:val="24"/>
              </w:rPr>
            </w:pPr>
            <w:r w:rsidRPr="00A850E5">
              <w:rPr>
                <w:rFonts w:cs="Arial"/>
                <w:szCs w:val="24"/>
              </w:rPr>
              <w:t>Beide Hände auf und zu machen, schnell</w:t>
            </w:r>
          </w:p>
        </w:tc>
        <w:tc>
          <w:tcPr>
            <w:tcW w:w="709" w:type="dxa"/>
            <w:tcBorders>
              <w:left w:val="single" w:sz="4" w:space="0" w:color="auto"/>
            </w:tcBorders>
            <w:shd w:val="clear" w:color="auto" w:fill="auto"/>
          </w:tcPr>
          <w:p w14:paraId="37814524" w14:textId="77777777" w:rsidR="00A850E5" w:rsidRPr="00A850E5" w:rsidRDefault="00A850E5" w:rsidP="00E04A2D">
            <w:pPr>
              <w:jc w:val="center"/>
              <w:rPr>
                <w:rFonts w:cs="Arial"/>
                <w:b/>
                <w:caps/>
                <w:szCs w:val="24"/>
              </w:rPr>
            </w:pPr>
            <w:r w:rsidRPr="00A850E5">
              <w:rPr>
                <w:rFonts w:cs="Arial"/>
                <w:b/>
                <w:caps/>
                <w:szCs w:val="24"/>
              </w:rPr>
              <w:t>12.</w:t>
            </w:r>
          </w:p>
        </w:tc>
        <w:tc>
          <w:tcPr>
            <w:tcW w:w="4253" w:type="dxa"/>
          </w:tcPr>
          <w:p w14:paraId="7546413A" w14:textId="77777777" w:rsidR="00A850E5" w:rsidRPr="00A850E5" w:rsidRDefault="00A850E5" w:rsidP="00E04A2D">
            <w:pPr>
              <w:rPr>
                <w:rFonts w:cs="Arial"/>
                <w:szCs w:val="24"/>
              </w:rPr>
            </w:pPr>
            <w:r w:rsidRPr="00A850E5">
              <w:rPr>
                <w:rFonts w:cs="Arial"/>
                <w:szCs w:val="24"/>
              </w:rPr>
              <w:t>Beide Fäuste aufeinander setzen</w:t>
            </w:r>
            <w:r w:rsidRPr="00A850E5">
              <w:rPr>
                <w:rFonts w:cs="Arial"/>
                <w:szCs w:val="24"/>
              </w:rPr>
              <w:br/>
              <w:t>rechts und links im Wechsel oben</w:t>
            </w:r>
          </w:p>
        </w:tc>
      </w:tr>
    </w:tbl>
    <w:p w14:paraId="2B9DA018" w14:textId="77777777" w:rsidR="00E43430" w:rsidRDefault="00E43430" w:rsidP="00A850E5">
      <w:pPr>
        <w:rPr>
          <w:rFonts w:ascii="Arial Narrow" w:hAnsi="Arial Narrow"/>
          <w:sz w:val="16"/>
          <w:szCs w:val="16"/>
        </w:rPr>
      </w:pPr>
    </w:p>
    <w:p w14:paraId="47EE762C" w14:textId="088288A5" w:rsidR="00A850E5" w:rsidRPr="00E06AB1" w:rsidRDefault="00E43430">
      <w:pPr>
        <w:rPr>
          <w:rFonts w:ascii="Arial Narrow" w:hAnsi="Arial Narrow"/>
          <w:sz w:val="16"/>
          <w:szCs w:val="16"/>
        </w:rPr>
      </w:pPr>
      <w:r>
        <w:rPr>
          <w:rFonts w:cs="Arial"/>
          <w:szCs w:val="24"/>
        </w:rPr>
        <w:t xml:space="preserve">Führen Sie die Bewegungen mehrmals hintereinander durch. </w:t>
      </w:r>
      <w:r w:rsidR="00E06AB1">
        <w:rPr>
          <w:rFonts w:cs="Arial"/>
          <w:szCs w:val="24"/>
        </w:rPr>
        <w:br/>
      </w:r>
      <w:r>
        <w:rPr>
          <w:rFonts w:cs="Arial"/>
          <w:szCs w:val="24"/>
        </w:rPr>
        <w:t>Schaffen Sie es schneller zu werden?</w:t>
      </w:r>
      <w:r w:rsidR="00A850E5">
        <w:rPr>
          <w:rFonts w:ascii="Arial Narrow" w:hAnsi="Arial Narrow"/>
          <w:sz w:val="16"/>
          <w:szCs w:val="16"/>
        </w:rPr>
        <w:br w:type="page"/>
      </w:r>
    </w:p>
    <w:p w14:paraId="526A5912" w14:textId="1B778F71" w:rsidR="00E06AB1" w:rsidRDefault="00784988">
      <w:pPr>
        <w:rPr>
          <w:rFonts w:cs="Arial"/>
          <w:b/>
          <w:szCs w:val="28"/>
        </w:rPr>
      </w:pPr>
      <w:r w:rsidRPr="00E06AB1">
        <w:rPr>
          <w:rFonts w:cs="Arial"/>
          <w:b/>
          <w:szCs w:val="28"/>
        </w:rPr>
        <w:lastRenderedPageBreak/>
        <w:t>Funk</w:t>
      </w:r>
      <w:r w:rsidR="00E06AB1">
        <w:rPr>
          <w:rFonts w:cs="Arial"/>
          <w:b/>
          <w:szCs w:val="28"/>
        </w:rPr>
        <w:t>-Pop-Groove als Body-Percussion</w:t>
      </w:r>
    </w:p>
    <w:p w14:paraId="54C6912E" w14:textId="5B5C319E" w:rsidR="00E06AB1" w:rsidRPr="00E06AB1" w:rsidRDefault="00E06AB1">
      <w:pPr>
        <w:rPr>
          <w:rFonts w:cs="Arial"/>
          <w:szCs w:val="28"/>
        </w:rPr>
      </w:pPr>
      <w:r>
        <w:rPr>
          <w:rFonts w:cs="Arial"/>
          <w:szCs w:val="28"/>
        </w:rPr>
        <w:t xml:space="preserve">Eine sehr rhythmische Form der Bewegung ist die „Body-Percussion“ – was auf Englisch so viel bedeutet wie „Körper-Schlagzeug“. Unter dem unten angegebenen Link finden Sie ein Mitmach-Video </w:t>
      </w:r>
      <w:r w:rsidR="00376CCC">
        <w:rPr>
          <w:rFonts w:cs="Arial"/>
          <w:szCs w:val="28"/>
        </w:rPr>
        <w:t xml:space="preserve">des </w:t>
      </w:r>
      <w:proofErr w:type="spellStart"/>
      <w:r w:rsidR="00376CCC">
        <w:rPr>
          <w:rFonts w:cs="Arial"/>
          <w:szCs w:val="28"/>
        </w:rPr>
        <w:t>Youtube</w:t>
      </w:r>
      <w:proofErr w:type="spellEnd"/>
      <w:r w:rsidR="00376CCC">
        <w:rPr>
          <w:rFonts w:cs="Arial"/>
          <w:szCs w:val="28"/>
        </w:rPr>
        <w:t>-Kanals „</w:t>
      </w:r>
      <w:proofErr w:type="spellStart"/>
      <w:r w:rsidR="00376CCC">
        <w:rPr>
          <w:rFonts w:cs="Arial"/>
          <w:szCs w:val="28"/>
        </w:rPr>
        <w:t>bodypercussion</w:t>
      </w:r>
      <w:proofErr w:type="spellEnd"/>
      <w:r w:rsidR="00376CCC">
        <w:rPr>
          <w:rFonts w:cs="Arial"/>
          <w:szCs w:val="28"/>
        </w:rPr>
        <w:t xml:space="preserve"> </w:t>
      </w:r>
      <w:proofErr w:type="spellStart"/>
      <w:r w:rsidR="00376CCC">
        <w:rPr>
          <w:rFonts w:cs="Arial"/>
          <w:szCs w:val="28"/>
        </w:rPr>
        <w:t>muenchen</w:t>
      </w:r>
      <w:proofErr w:type="spellEnd"/>
      <w:r w:rsidR="00376CCC">
        <w:rPr>
          <w:rFonts w:cs="Arial"/>
          <w:szCs w:val="28"/>
        </w:rPr>
        <w:t>“. Der Rhythmus kann auch im Sitzen auf einem Stuhl geklatscht und getreten werden – probieren Sie es aus!</w:t>
      </w:r>
    </w:p>
    <w:p w14:paraId="6D7720A9" w14:textId="5BDDD3E1" w:rsidR="001E2F60" w:rsidRPr="000777C3" w:rsidRDefault="00784988">
      <w:pPr>
        <w:rPr>
          <w:rFonts w:cs="Arial"/>
          <w:color w:val="FF0000"/>
          <w:szCs w:val="28"/>
        </w:rPr>
      </w:pPr>
      <w:r>
        <w:rPr>
          <w:rFonts w:cs="Arial"/>
          <w:noProof/>
          <w:color w:val="FF0000"/>
          <w:szCs w:val="28"/>
          <w:lang w:eastAsia="de-DE"/>
        </w:rPr>
        <w:drawing>
          <wp:anchor distT="0" distB="0" distL="114300" distR="114300" simplePos="0" relativeHeight="251658240" behindDoc="0" locked="0" layoutInCell="1" allowOverlap="1" wp14:anchorId="1F9A8A59" wp14:editId="79320E5E">
            <wp:simplePos x="0" y="0"/>
            <wp:positionH relativeFrom="column">
              <wp:posOffset>57481</wp:posOffset>
            </wp:positionH>
            <wp:positionV relativeFrom="paragraph">
              <wp:posOffset>15240</wp:posOffset>
            </wp:positionV>
            <wp:extent cx="318924" cy="246491"/>
            <wp:effectExtent l="0" t="0" r="508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ck-cursor-1922239_1920_Bild von Mica Heart auf Pixabay _gedreh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924" cy="246491"/>
                    </a:xfrm>
                    <a:prstGeom prst="rect">
                      <a:avLst/>
                    </a:prstGeom>
                  </pic:spPr>
                </pic:pic>
              </a:graphicData>
            </a:graphic>
            <wp14:sizeRelH relativeFrom="page">
              <wp14:pctWidth>0</wp14:pctWidth>
            </wp14:sizeRelH>
            <wp14:sizeRelV relativeFrom="page">
              <wp14:pctHeight>0</wp14:pctHeight>
            </wp14:sizeRelV>
          </wp:anchor>
        </w:drawing>
      </w:r>
      <w:r w:rsidR="00E06AB1">
        <w:rPr>
          <w:rFonts w:cs="Arial"/>
          <w:b/>
          <w:sz w:val="32"/>
          <w:szCs w:val="28"/>
        </w:rPr>
        <w:t xml:space="preserve">        </w:t>
      </w:r>
      <w:r w:rsidR="001E2F60" w:rsidRPr="00784988">
        <w:rPr>
          <w:rFonts w:cs="Arial"/>
          <w:b/>
          <w:sz w:val="32"/>
          <w:szCs w:val="28"/>
        </w:rPr>
        <w:t>https://www.youtube.com/watch?v=R-vwYDfpnMo</w:t>
      </w:r>
    </w:p>
    <w:p w14:paraId="484B4873" w14:textId="77777777" w:rsidR="00A35E9E" w:rsidRDefault="00C17E89" w:rsidP="00A35E9E">
      <w:pPr>
        <w:rPr>
          <w:rFonts w:cs="Arial"/>
          <w:szCs w:val="24"/>
        </w:rPr>
      </w:pPr>
      <w:r>
        <w:rPr>
          <w:rFonts w:cs="Arial"/>
          <w:i/>
          <w:szCs w:val="24"/>
        </w:rPr>
        <w:pict w14:anchorId="4C3AA22F">
          <v:rect id="_x0000_i1031" style="width:0;height:1.5pt" o:hralign="center" o:hrstd="t" o:hr="t" fillcolor="#a0a0a0" stroked="f"/>
        </w:pict>
      </w:r>
    </w:p>
    <w:p w14:paraId="0B274603" w14:textId="387261B3" w:rsidR="00A35E9E" w:rsidRDefault="00A35E9E" w:rsidP="00F6235E">
      <w:pPr>
        <w:shd w:val="clear" w:color="auto" w:fill="F2F2F2" w:themeFill="background1" w:themeFillShade="F2"/>
        <w:rPr>
          <w:rFonts w:ascii="Lucida Sans" w:hAnsi="Lucida Sans" w:cs="Arial"/>
          <w:sz w:val="28"/>
          <w:szCs w:val="28"/>
        </w:rPr>
      </w:pPr>
      <w:r>
        <w:rPr>
          <w:rFonts w:ascii="Lucida Sans" w:hAnsi="Lucida Sans" w:cs="Arial"/>
          <w:b/>
          <w:sz w:val="28"/>
          <w:szCs w:val="28"/>
        </w:rPr>
        <w:t xml:space="preserve">Anregung zu einer </w:t>
      </w:r>
      <w:r w:rsidR="000777C3">
        <w:rPr>
          <w:rFonts w:ascii="Lucida Sans" w:hAnsi="Lucida Sans" w:cs="Arial"/>
          <w:b/>
          <w:sz w:val="28"/>
          <w:szCs w:val="28"/>
        </w:rPr>
        <w:t>Konzentrationsübung</w:t>
      </w:r>
      <w:r>
        <w:rPr>
          <w:rFonts w:ascii="Lucida Sans" w:hAnsi="Lucida Sans" w:cs="Arial"/>
          <w:b/>
          <w:sz w:val="28"/>
          <w:szCs w:val="28"/>
        </w:rPr>
        <w:t xml:space="preserve">: </w:t>
      </w:r>
      <w:r w:rsidR="000777C3">
        <w:rPr>
          <w:rFonts w:ascii="Lucida Sans" w:hAnsi="Lucida Sans" w:cs="Arial"/>
          <w:b/>
          <w:sz w:val="28"/>
          <w:szCs w:val="28"/>
        </w:rPr>
        <w:t>Fehler in der „Kunst“ finden</w:t>
      </w:r>
    </w:p>
    <w:p w14:paraId="6C2ECE2D" w14:textId="35F49925" w:rsidR="00496CF8" w:rsidRDefault="000777C3" w:rsidP="00A35E9E">
      <w:pPr>
        <w:rPr>
          <w:rFonts w:cs="Arial"/>
          <w:i/>
          <w:szCs w:val="24"/>
        </w:rPr>
      </w:pPr>
      <w:r>
        <w:rPr>
          <w:rFonts w:cs="Arial"/>
          <w:i/>
          <w:szCs w:val="24"/>
        </w:rPr>
        <w:t>Die beiden hier abgedruckten Bilder zeigen auf den ersten Blick genau dasselb</w:t>
      </w:r>
      <w:r w:rsidR="00705325">
        <w:rPr>
          <w:rFonts w:cs="Arial"/>
          <w:i/>
          <w:szCs w:val="24"/>
        </w:rPr>
        <w:t>e.</w:t>
      </w:r>
      <w:r w:rsidR="00FC5365">
        <w:rPr>
          <w:rFonts w:cs="Arial"/>
          <w:i/>
          <w:szCs w:val="24"/>
        </w:rPr>
        <w:t xml:space="preserve"> Aber Achtung: Finden Sie die 9</w:t>
      </w:r>
      <w:r w:rsidRPr="000777C3">
        <w:rPr>
          <w:rFonts w:cs="Arial"/>
          <w:i/>
          <w:color w:val="FF0000"/>
          <w:szCs w:val="24"/>
        </w:rPr>
        <w:t xml:space="preserve"> </w:t>
      </w:r>
      <w:r>
        <w:rPr>
          <w:rFonts w:cs="Arial"/>
          <w:i/>
          <w:szCs w:val="24"/>
        </w:rPr>
        <w:t xml:space="preserve">Fehler, die im </w:t>
      </w:r>
      <w:r w:rsidR="00784D2B">
        <w:rPr>
          <w:rFonts w:cs="Arial"/>
          <w:i/>
          <w:szCs w:val="24"/>
        </w:rPr>
        <w:t>rechten</w:t>
      </w:r>
      <w:r>
        <w:rPr>
          <w:rFonts w:cs="Arial"/>
          <w:i/>
          <w:szCs w:val="24"/>
        </w:rPr>
        <w:t xml:space="preserve"> Bild versteckt sind?</w:t>
      </w:r>
      <w:r w:rsidR="00705325">
        <w:rPr>
          <w:rFonts w:cs="Arial"/>
          <w:i/>
          <w:szCs w:val="24"/>
        </w:rPr>
        <w:t xml:space="preserve"> (Auflösung am Ende des Rundbriefs)</w:t>
      </w:r>
    </w:p>
    <w:p w14:paraId="6FB5B3B7" w14:textId="4D15FCB4" w:rsidR="00784D2B" w:rsidRDefault="00784D2B" w:rsidP="00A35E9E">
      <w:pPr>
        <w:rPr>
          <w:rFonts w:cs="Arial"/>
          <w:i/>
          <w:szCs w:val="24"/>
        </w:rPr>
      </w:pPr>
    </w:p>
    <w:p w14:paraId="5F8C550A" w14:textId="56B76F93" w:rsidR="00784D2B" w:rsidRDefault="00784D2B" w:rsidP="00A35E9E">
      <w:pPr>
        <w:rPr>
          <w:rFonts w:cs="Arial"/>
          <w:i/>
          <w:szCs w:val="24"/>
        </w:rPr>
      </w:pPr>
      <w:r>
        <w:rPr>
          <w:noProof/>
          <w:lang w:eastAsia="de-DE"/>
        </w:rPr>
        <w:drawing>
          <wp:inline distT="0" distB="0" distL="0" distR="0" wp14:anchorId="2B3AE1C0" wp14:editId="0CF340CB">
            <wp:extent cx="2988372" cy="4454678"/>
            <wp:effectExtent l="0" t="0" r="2540" b="3175"/>
            <wp:docPr id="3" name="Grafik 3" descr="Mona Lisa Leonardo da Vinci W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ona Lisa Leonardo da Vinci Werke"/>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94062" cy="4463160"/>
                    </a:xfrm>
                    <a:prstGeom prst="rect">
                      <a:avLst/>
                    </a:prstGeom>
                    <a:noFill/>
                    <a:ln>
                      <a:noFill/>
                    </a:ln>
                  </pic:spPr>
                </pic:pic>
              </a:graphicData>
            </a:graphic>
          </wp:inline>
        </w:drawing>
      </w:r>
      <w:r>
        <w:rPr>
          <w:rFonts w:cs="Arial"/>
          <w:i/>
          <w:szCs w:val="24"/>
        </w:rPr>
        <w:t xml:space="preserve">   </w:t>
      </w:r>
      <w:r w:rsidR="00705325">
        <w:rPr>
          <w:rFonts w:cs="Arial"/>
          <w:i/>
          <w:noProof/>
          <w:szCs w:val="24"/>
          <w:lang w:eastAsia="de-DE"/>
        </w:rPr>
        <w:drawing>
          <wp:inline distT="0" distB="0" distL="0" distR="0" wp14:anchorId="56403BBC" wp14:editId="45377B61">
            <wp:extent cx="2988000" cy="4452318"/>
            <wp:effectExtent l="0" t="0" r="3175"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alisa.png"/>
                    <pic:cNvPicPr/>
                  </pic:nvPicPr>
                  <pic:blipFill>
                    <a:blip r:embed="rId11">
                      <a:extLst>
                        <a:ext uri="{28A0092B-C50C-407E-A947-70E740481C1C}">
                          <a14:useLocalDpi xmlns:a14="http://schemas.microsoft.com/office/drawing/2010/main" val="0"/>
                        </a:ext>
                      </a:extLst>
                    </a:blip>
                    <a:stretch>
                      <a:fillRect/>
                    </a:stretch>
                  </pic:blipFill>
                  <pic:spPr>
                    <a:xfrm>
                      <a:off x="0" y="0"/>
                      <a:ext cx="2988000" cy="4452318"/>
                    </a:xfrm>
                    <a:prstGeom prst="rect">
                      <a:avLst/>
                    </a:prstGeom>
                  </pic:spPr>
                </pic:pic>
              </a:graphicData>
            </a:graphic>
          </wp:inline>
        </w:drawing>
      </w:r>
    </w:p>
    <w:p w14:paraId="28EAF762" w14:textId="611F51A4" w:rsidR="00784D2B" w:rsidRDefault="00784D2B" w:rsidP="00A35E9E">
      <w:pPr>
        <w:rPr>
          <w:rFonts w:cs="Arial"/>
          <w:i/>
          <w:szCs w:val="24"/>
        </w:rPr>
      </w:pPr>
    </w:p>
    <w:p w14:paraId="6A1E65A1" w14:textId="4C7420D9" w:rsidR="00784D2B" w:rsidRPr="00784D2B" w:rsidRDefault="00784D2B" w:rsidP="00A35E9E">
      <w:pPr>
        <w:rPr>
          <w:rFonts w:cs="Arial"/>
          <w:i/>
          <w:szCs w:val="24"/>
        </w:rPr>
      </w:pPr>
      <w:r w:rsidRPr="00784D2B">
        <w:rPr>
          <w:rFonts w:cs="Arial"/>
          <w:i/>
          <w:szCs w:val="24"/>
        </w:rPr>
        <w:t>Mona Lisa, Leonardo da Vinci, 1503–06</w:t>
      </w:r>
    </w:p>
    <w:p w14:paraId="3B5CF7E4" w14:textId="6550DC40" w:rsidR="00784D2B" w:rsidRDefault="00784D2B" w:rsidP="00A35E9E">
      <w:pPr>
        <w:rPr>
          <w:rFonts w:cs="Arial"/>
          <w:szCs w:val="24"/>
        </w:rPr>
      </w:pPr>
      <w:r w:rsidRPr="00784D2B">
        <w:rPr>
          <w:rFonts w:cs="Arial"/>
          <w:szCs w:val="24"/>
        </w:rPr>
        <w:t xml:space="preserve">Das geheimnisvolle Porträt der Mona Lisa wird seit seiner Entstehung von zwei Fragen umschwirrt: Wer ist die Frau und wieso lächelt sie so sanft? Heutzutage geht man davon aus, dass es sich bei der Mona Lisa um die Frau des Kaufmanns Francesco di Bartolomeo del </w:t>
      </w:r>
      <w:proofErr w:type="spellStart"/>
      <w:r w:rsidRPr="00784D2B">
        <w:rPr>
          <w:rFonts w:cs="Arial"/>
          <w:szCs w:val="24"/>
        </w:rPr>
        <w:t>Giocondo</w:t>
      </w:r>
      <w:proofErr w:type="spellEnd"/>
      <w:r w:rsidRPr="00784D2B">
        <w:rPr>
          <w:rFonts w:cs="Arial"/>
          <w:szCs w:val="24"/>
        </w:rPr>
        <w:t xml:space="preserve"> handelt: Lisa del </w:t>
      </w:r>
      <w:proofErr w:type="spellStart"/>
      <w:r w:rsidRPr="00784D2B">
        <w:rPr>
          <w:rFonts w:cs="Arial"/>
          <w:szCs w:val="24"/>
        </w:rPr>
        <w:t>Giocondo</w:t>
      </w:r>
      <w:proofErr w:type="spellEnd"/>
      <w:r w:rsidRPr="00784D2B">
        <w:rPr>
          <w:rFonts w:cs="Arial"/>
          <w:szCs w:val="24"/>
        </w:rPr>
        <w:t>.</w:t>
      </w:r>
    </w:p>
    <w:p w14:paraId="098BFD1D" w14:textId="0C3D3433" w:rsidR="00784D2B" w:rsidRDefault="00784D2B" w:rsidP="00A35E9E">
      <w:pPr>
        <w:rPr>
          <w:rFonts w:cs="Arial"/>
          <w:szCs w:val="24"/>
        </w:rPr>
      </w:pPr>
      <w:r w:rsidRPr="00784D2B">
        <w:rPr>
          <w:rFonts w:cs="Arial"/>
          <w:szCs w:val="24"/>
        </w:rPr>
        <w:t>Der Blick und das Lächeln der Mona Lisa sind von einer Ruhe gekennzeichnet, die die Betrachter seit vielen Jahrhunderten fesselt. Zusammen mit der atmosphärischen Perspektive des Hintergrunds des Bildes entsteht ein mystisches Gesamtkunstwerk, das als das berühmteste Gemälde der Welt gilt und jährlich Millionen von Besuchern im Louvre anzieht.</w:t>
      </w:r>
    </w:p>
    <w:p w14:paraId="23084A3E" w14:textId="1790B4B7" w:rsidR="00784D2B" w:rsidRDefault="00784D2B" w:rsidP="00784D2B">
      <w:pPr>
        <w:jc w:val="right"/>
        <w:rPr>
          <w:rFonts w:cs="Arial"/>
          <w:sz w:val="20"/>
          <w:szCs w:val="24"/>
        </w:rPr>
      </w:pPr>
      <w:r>
        <w:rPr>
          <w:rFonts w:cs="Arial"/>
          <w:sz w:val="20"/>
          <w:szCs w:val="24"/>
        </w:rPr>
        <w:t xml:space="preserve">Quelle: </w:t>
      </w:r>
      <w:r w:rsidRPr="00784D2B">
        <w:rPr>
          <w:rFonts w:cs="Arial"/>
          <w:sz w:val="20"/>
          <w:szCs w:val="24"/>
        </w:rPr>
        <w:t>https://www.daskreativeuniversum.de/beruehmte-gemaelde/</w:t>
      </w:r>
      <w:r>
        <w:rPr>
          <w:rFonts w:cs="Arial"/>
          <w:sz w:val="20"/>
          <w:szCs w:val="24"/>
        </w:rPr>
        <w:t xml:space="preserve"> [Zugriff: 10.08.2020, 15h32]</w:t>
      </w:r>
    </w:p>
    <w:p w14:paraId="257184C8" w14:textId="2C04C1D0" w:rsidR="000B07F3" w:rsidRDefault="000B07F3" w:rsidP="00784D2B">
      <w:pPr>
        <w:jc w:val="right"/>
        <w:rPr>
          <w:rFonts w:cs="Arial"/>
          <w:sz w:val="20"/>
          <w:szCs w:val="24"/>
        </w:rPr>
      </w:pPr>
    </w:p>
    <w:p w14:paraId="4D8C1224" w14:textId="1DF71F9C" w:rsidR="000B07F3" w:rsidRDefault="000B07F3" w:rsidP="00784D2B">
      <w:pPr>
        <w:jc w:val="right"/>
        <w:rPr>
          <w:rFonts w:cs="Arial"/>
          <w:sz w:val="20"/>
          <w:szCs w:val="24"/>
        </w:rPr>
      </w:pPr>
    </w:p>
    <w:p w14:paraId="2C846E01" w14:textId="7B0C67F5" w:rsidR="00FC5365" w:rsidRDefault="00FC5365" w:rsidP="00784D2B">
      <w:pPr>
        <w:jc w:val="right"/>
        <w:rPr>
          <w:rFonts w:cs="Arial"/>
          <w:sz w:val="20"/>
          <w:szCs w:val="24"/>
        </w:rPr>
      </w:pPr>
    </w:p>
    <w:p w14:paraId="25FD231B" w14:textId="77777777" w:rsidR="00FC5365" w:rsidRDefault="00FC5365" w:rsidP="00784D2B">
      <w:pPr>
        <w:jc w:val="right"/>
        <w:rPr>
          <w:rFonts w:cs="Arial"/>
          <w:sz w:val="20"/>
          <w:szCs w:val="24"/>
        </w:rPr>
      </w:pPr>
    </w:p>
    <w:p w14:paraId="5AA87C1F" w14:textId="525B8299" w:rsidR="0016287E" w:rsidRDefault="00C17E89" w:rsidP="0016287E">
      <w:pPr>
        <w:rPr>
          <w:rFonts w:cs="Arial"/>
          <w:i/>
          <w:szCs w:val="24"/>
        </w:rPr>
      </w:pPr>
      <w:r>
        <w:rPr>
          <w:rFonts w:cs="Arial"/>
          <w:i/>
          <w:szCs w:val="24"/>
        </w:rPr>
        <w:lastRenderedPageBreak/>
        <w:pict w14:anchorId="006CCEA7">
          <v:rect id="_x0000_i1032" style="width:0;height:1.5pt" o:hralign="center" o:hrstd="t" o:hr="t" fillcolor="#a0a0a0" stroked="f"/>
        </w:pict>
      </w:r>
    </w:p>
    <w:p w14:paraId="0CAEA122" w14:textId="2990498F" w:rsidR="0016287E" w:rsidRDefault="006D78CD" w:rsidP="0016287E">
      <w:pPr>
        <w:shd w:val="clear" w:color="auto" w:fill="F2F2F2" w:themeFill="background1" w:themeFillShade="F2"/>
        <w:rPr>
          <w:rFonts w:ascii="Lucida Sans" w:hAnsi="Lucida Sans" w:cs="Arial"/>
          <w:b/>
          <w:sz w:val="28"/>
          <w:szCs w:val="28"/>
        </w:rPr>
      </w:pPr>
      <w:r>
        <w:rPr>
          <w:rFonts w:ascii="Lucida Sans" w:hAnsi="Lucida Sans" w:cs="Arial"/>
          <w:b/>
          <w:sz w:val="28"/>
          <w:szCs w:val="28"/>
        </w:rPr>
        <w:t>Anregung zu einer Kreativitätsübung</w:t>
      </w:r>
      <w:r w:rsidR="00D559D9">
        <w:rPr>
          <w:rFonts w:ascii="Lucida Sans" w:hAnsi="Lucida Sans" w:cs="Arial"/>
          <w:b/>
          <w:sz w:val="28"/>
          <w:szCs w:val="28"/>
        </w:rPr>
        <w:t>:</w:t>
      </w:r>
      <w:r>
        <w:rPr>
          <w:rFonts w:ascii="Lucida Sans" w:hAnsi="Lucida Sans" w:cs="Arial"/>
          <w:b/>
          <w:sz w:val="28"/>
          <w:szCs w:val="28"/>
        </w:rPr>
        <w:t xml:space="preserve"> Haiku schreiben</w:t>
      </w:r>
      <w:r w:rsidR="00D559D9">
        <w:rPr>
          <w:rFonts w:ascii="Lucida Sans" w:hAnsi="Lucida Sans" w:cs="Arial"/>
          <w:b/>
          <w:sz w:val="28"/>
          <w:szCs w:val="28"/>
        </w:rPr>
        <w:t xml:space="preserve"> </w:t>
      </w:r>
    </w:p>
    <w:p w14:paraId="22685019" w14:textId="69E4771A" w:rsidR="00496CF8" w:rsidRDefault="006D78CD" w:rsidP="0016287E">
      <w:pPr>
        <w:rPr>
          <w:rFonts w:cs="Arial"/>
          <w:szCs w:val="24"/>
        </w:rPr>
      </w:pPr>
      <w:r>
        <w:rPr>
          <w:rFonts w:cs="Arial"/>
          <w:szCs w:val="24"/>
        </w:rPr>
        <w:t>Ein Haiku ist eine japanische Gedichtform, bei der es nicht um Reime, sondern um Silben geht. Ein Haiku besteht aus drei Versen zu 5, 7 und 5 Silben.</w:t>
      </w:r>
    </w:p>
    <w:p w14:paraId="7CBA2331" w14:textId="251E8673" w:rsidR="006D78CD" w:rsidRPr="00FC5365" w:rsidRDefault="006D78CD" w:rsidP="0016287E">
      <w:pPr>
        <w:rPr>
          <w:rFonts w:cs="Arial"/>
          <w:i/>
          <w:szCs w:val="24"/>
        </w:rPr>
      </w:pPr>
      <w:r w:rsidRPr="00FC5365">
        <w:rPr>
          <w:rFonts w:cs="Arial"/>
          <w:i/>
          <w:szCs w:val="24"/>
        </w:rPr>
        <w:t>Schreiben Sie ein Haiku zum Thema „Kreativ sein – kreativ leben“</w:t>
      </w:r>
    </w:p>
    <w:p w14:paraId="1F18B708" w14:textId="2FDE4BD7" w:rsidR="006D78CD" w:rsidRDefault="006D78CD" w:rsidP="0016287E">
      <w:pPr>
        <w:rPr>
          <w:rFonts w:cs="Arial"/>
          <w:szCs w:val="24"/>
        </w:rPr>
      </w:pPr>
    </w:p>
    <w:p w14:paraId="4C680A86" w14:textId="19C2D86A" w:rsidR="006D78CD" w:rsidRPr="00C17E89" w:rsidRDefault="006D78CD" w:rsidP="006D78CD">
      <w:pPr>
        <w:jc w:val="center"/>
        <w:rPr>
          <w:rFonts w:ascii="Times New Roman" w:hAnsi="Times New Roman" w:cs="Times New Roman"/>
          <w:sz w:val="26"/>
          <w:szCs w:val="26"/>
        </w:rPr>
      </w:pPr>
      <w:r w:rsidRPr="00C17E89">
        <w:rPr>
          <w:rFonts w:ascii="Times New Roman" w:hAnsi="Times New Roman" w:cs="Times New Roman"/>
          <w:sz w:val="26"/>
          <w:szCs w:val="26"/>
        </w:rPr>
        <w:t>Kreativität</w:t>
      </w:r>
    </w:p>
    <w:p w14:paraId="62F519AC" w14:textId="1F4993C4" w:rsidR="006D78CD" w:rsidRPr="00C17E89" w:rsidRDefault="002A35A1" w:rsidP="006D78CD">
      <w:pPr>
        <w:jc w:val="center"/>
        <w:rPr>
          <w:rFonts w:ascii="Times New Roman" w:hAnsi="Times New Roman" w:cs="Times New Roman"/>
          <w:sz w:val="26"/>
          <w:szCs w:val="26"/>
        </w:rPr>
      </w:pPr>
      <w:r w:rsidRPr="00C17E89">
        <w:rPr>
          <w:rFonts w:ascii="Times New Roman" w:hAnsi="Times New Roman" w:cs="Times New Roman"/>
          <w:sz w:val="26"/>
          <w:szCs w:val="26"/>
        </w:rPr>
        <w:t>erfüllt menschliches Leben</w:t>
      </w:r>
    </w:p>
    <w:p w14:paraId="1448A666" w14:textId="5EBD33EE" w:rsidR="006D78CD" w:rsidRPr="00C17E89" w:rsidRDefault="006D78CD" w:rsidP="006D78CD">
      <w:pPr>
        <w:jc w:val="center"/>
        <w:rPr>
          <w:rFonts w:ascii="Times New Roman" w:hAnsi="Times New Roman" w:cs="Times New Roman"/>
          <w:sz w:val="26"/>
          <w:szCs w:val="26"/>
        </w:rPr>
      </w:pPr>
      <w:r w:rsidRPr="00C17E89">
        <w:rPr>
          <w:rFonts w:ascii="Times New Roman" w:hAnsi="Times New Roman" w:cs="Times New Roman"/>
          <w:sz w:val="26"/>
          <w:szCs w:val="26"/>
        </w:rPr>
        <w:t>Schöpferische Kraft</w:t>
      </w:r>
    </w:p>
    <w:p w14:paraId="20CFE994" w14:textId="1828F25B" w:rsidR="006D78CD" w:rsidRDefault="006D78CD" w:rsidP="00C17E89">
      <w:pPr>
        <w:spacing w:after="0"/>
        <w:jc w:val="center"/>
        <w:rPr>
          <w:rFonts w:cs="Arial"/>
          <w:szCs w:val="24"/>
        </w:rPr>
      </w:pPr>
      <w:r>
        <w:rPr>
          <w:rFonts w:cs="Arial"/>
          <w:szCs w:val="24"/>
        </w:rPr>
        <w:t xml:space="preserve"> </w:t>
      </w:r>
    </w:p>
    <w:p w14:paraId="1436AA92" w14:textId="77777777" w:rsidR="00F6235E" w:rsidRDefault="00C17E89" w:rsidP="00A35E9E">
      <w:pPr>
        <w:rPr>
          <w:rFonts w:cs="Arial"/>
          <w:i/>
          <w:szCs w:val="24"/>
        </w:rPr>
      </w:pPr>
      <w:r>
        <w:rPr>
          <w:rFonts w:cs="Arial"/>
          <w:i/>
          <w:szCs w:val="24"/>
        </w:rPr>
        <w:pict w14:anchorId="69408D85">
          <v:rect id="_x0000_i1033" style="width:0;height:1.5pt" o:hralign="center" o:bullet="t" o:hrstd="t" o:hr="t" fillcolor="#a0a0a0" stroked="f"/>
        </w:pict>
      </w:r>
    </w:p>
    <w:p w14:paraId="103A6B33" w14:textId="77777777" w:rsidR="00A35E9E" w:rsidRDefault="00F6235E" w:rsidP="00F13A1B">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Anregung zum Austausch (per Telefon): </w:t>
      </w:r>
    </w:p>
    <w:p w14:paraId="29E81857" w14:textId="77777777" w:rsidR="00F6235E" w:rsidRDefault="00F6235E" w:rsidP="00A35E9E">
      <w:pPr>
        <w:rPr>
          <w:rFonts w:cs="Arial"/>
          <w:i/>
          <w:szCs w:val="24"/>
        </w:rPr>
      </w:pPr>
      <w:r>
        <w:rPr>
          <w:rFonts w:cs="Arial"/>
          <w:i/>
          <w:szCs w:val="24"/>
        </w:rPr>
        <w:t xml:space="preserve">Rufen Sie eine Freundin, einen Freund, eine/n Bekannte/n oder Verwandte/n an, mit der oder dem Sie eine halbe Stunde telefonieren können. </w:t>
      </w:r>
    </w:p>
    <w:p w14:paraId="47FA8424" w14:textId="77777777" w:rsidR="000174B9" w:rsidRDefault="000174B9" w:rsidP="00A35E9E">
      <w:pPr>
        <w:rPr>
          <w:rFonts w:cs="Arial"/>
          <w:i/>
          <w:szCs w:val="24"/>
        </w:rPr>
      </w:pPr>
    </w:p>
    <w:p w14:paraId="64034C4B" w14:textId="20B87229" w:rsidR="00DF3D21" w:rsidRPr="002A35A1" w:rsidRDefault="002A35A1" w:rsidP="00FB2EE2">
      <w:pPr>
        <w:pStyle w:val="Listenabsatz"/>
        <w:numPr>
          <w:ilvl w:val="0"/>
          <w:numId w:val="6"/>
        </w:numPr>
        <w:rPr>
          <w:rFonts w:cs="Arial"/>
          <w:szCs w:val="24"/>
        </w:rPr>
      </w:pPr>
      <w:r w:rsidRPr="002A35A1">
        <w:rPr>
          <w:rFonts w:cs="Arial"/>
          <w:szCs w:val="24"/>
        </w:rPr>
        <w:t xml:space="preserve">Erzählen Sie sich gegenseitig, welches Zitat Sie mehr angesprochen hat. Sprechen Sie gemeinsam über ihre Gedanken zu den Fragen unter den Zitaten. </w:t>
      </w:r>
    </w:p>
    <w:p w14:paraId="70AC3E4E" w14:textId="5D35BC6A" w:rsidR="000174B9" w:rsidRPr="002A35A1" w:rsidRDefault="00FB2EE2" w:rsidP="00FB2EE2">
      <w:pPr>
        <w:pStyle w:val="Listenabsatz"/>
        <w:numPr>
          <w:ilvl w:val="0"/>
          <w:numId w:val="6"/>
        </w:numPr>
        <w:rPr>
          <w:rFonts w:cs="Arial"/>
          <w:szCs w:val="24"/>
        </w:rPr>
      </w:pPr>
      <w:r w:rsidRPr="002A35A1">
        <w:rPr>
          <w:rFonts w:cs="Arial"/>
          <w:szCs w:val="24"/>
        </w:rPr>
        <w:t>Tauschen Sie</w:t>
      </w:r>
      <w:r w:rsidR="002A35A1" w:rsidRPr="002A35A1">
        <w:rPr>
          <w:rFonts w:cs="Arial"/>
          <w:szCs w:val="24"/>
        </w:rPr>
        <w:t xml:space="preserve"> sich darüber</w:t>
      </w:r>
      <w:r w:rsidRPr="002A35A1">
        <w:rPr>
          <w:rFonts w:cs="Arial"/>
          <w:szCs w:val="24"/>
        </w:rPr>
        <w:t xml:space="preserve"> aus, </w:t>
      </w:r>
      <w:r w:rsidR="002A35A1" w:rsidRPr="002A35A1">
        <w:rPr>
          <w:rFonts w:cs="Arial"/>
          <w:szCs w:val="24"/>
        </w:rPr>
        <w:t xml:space="preserve">welche </w:t>
      </w:r>
      <w:r w:rsidR="002A35A1" w:rsidRPr="002A35A1">
        <w:rPr>
          <w:rFonts w:cs="Arial"/>
          <w:szCs w:val="28"/>
        </w:rPr>
        <w:t>ungewöhnlichen Wege Sie gegangen sind, welche kreativen Lösungen Sie gefunden haben und welche „Geistesblitze“ Ihnen eingegeben wurden.</w:t>
      </w:r>
    </w:p>
    <w:p w14:paraId="718A177B" w14:textId="7D811452" w:rsidR="002A35A1" w:rsidRPr="002A35A1" w:rsidRDefault="002A35A1" w:rsidP="00FB2EE2">
      <w:pPr>
        <w:pStyle w:val="Listenabsatz"/>
        <w:numPr>
          <w:ilvl w:val="0"/>
          <w:numId w:val="6"/>
        </w:numPr>
        <w:rPr>
          <w:rFonts w:cs="Arial"/>
          <w:szCs w:val="24"/>
        </w:rPr>
      </w:pPr>
      <w:r w:rsidRPr="002A35A1">
        <w:rPr>
          <w:rFonts w:cs="Arial"/>
          <w:szCs w:val="28"/>
        </w:rPr>
        <w:t>Lesen Sie sich gegenseitig ihren Haiku vor. Was gefällt Ihnen an dem Gedicht des anderen?</w:t>
      </w:r>
    </w:p>
    <w:p w14:paraId="138BE522" w14:textId="70269A73" w:rsidR="00DF3D21" w:rsidRPr="002A35A1" w:rsidRDefault="00DF3D21" w:rsidP="00FB2EE2">
      <w:pPr>
        <w:pStyle w:val="Listenabsatz"/>
        <w:numPr>
          <w:ilvl w:val="0"/>
          <w:numId w:val="6"/>
        </w:numPr>
        <w:rPr>
          <w:rFonts w:cs="Arial"/>
          <w:szCs w:val="24"/>
        </w:rPr>
      </w:pPr>
      <w:r w:rsidRPr="002A35A1">
        <w:rPr>
          <w:rFonts w:cs="Arial"/>
          <w:szCs w:val="24"/>
        </w:rPr>
        <w:t>Bedanken Sie sich fürs Erzählen und Zuhören – und verabreden Sie sich zu einem weiteren Telefonat!</w:t>
      </w:r>
    </w:p>
    <w:p w14:paraId="1ADF1F63" w14:textId="77777777" w:rsidR="00496CF8" w:rsidRPr="000174B9" w:rsidRDefault="00496CF8" w:rsidP="000174B9">
      <w:pPr>
        <w:rPr>
          <w:rFonts w:cs="Arial"/>
          <w:szCs w:val="24"/>
        </w:rPr>
      </w:pPr>
    </w:p>
    <w:p w14:paraId="7CC3E5EA" w14:textId="77777777" w:rsidR="00F13A1B" w:rsidRDefault="00C17E89" w:rsidP="00F13A1B">
      <w:pPr>
        <w:rPr>
          <w:rFonts w:cs="Arial"/>
          <w:szCs w:val="24"/>
        </w:rPr>
      </w:pPr>
      <w:r>
        <w:rPr>
          <w:rFonts w:cs="Arial"/>
          <w:i/>
          <w:szCs w:val="24"/>
        </w:rPr>
        <w:pict w14:anchorId="6C8211A3">
          <v:rect id="_x0000_i1034" style="width:0;height:1.5pt" o:hralign="center" o:hrstd="t" o:hr="t" fillcolor="#a0a0a0" stroked="f"/>
        </w:pict>
      </w:r>
    </w:p>
    <w:p w14:paraId="669E7702" w14:textId="4920076F" w:rsidR="00755772" w:rsidRDefault="00F13A1B" w:rsidP="000174B9">
      <w:pPr>
        <w:shd w:val="clear" w:color="auto" w:fill="F2F2F2" w:themeFill="background1" w:themeFillShade="F2"/>
        <w:rPr>
          <w:rFonts w:ascii="Lucida Sans" w:hAnsi="Lucida Sans" w:cs="Arial"/>
          <w:b/>
          <w:sz w:val="28"/>
          <w:szCs w:val="28"/>
        </w:rPr>
      </w:pPr>
      <w:r>
        <w:rPr>
          <w:rFonts w:ascii="Lucida Sans" w:hAnsi="Lucida Sans" w:cs="Arial"/>
          <w:b/>
          <w:sz w:val="28"/>
          <w:szCs w:val="28"/>
        </w:rPr>
        <w:t xml:space="preserve">Ein Gedanke „zum Mitnehmen“: </w:t>
      </w:r>
    </w:p>
    <w:p w14:paraId="23314D61" w14:textId="18B8D0C8" w:rsidR="0083196D" w:rsidRPr="000B07F3" w:rsidRDefault="000B07F3" w:rsidP="0083196D">
      <w:pPr>
        <w:rPr>
          <w:rFonts w:cs="Arial"/>
          <w:b/>
          <w:szCs w:val="28"/>
        </w:rPr>
      </w:pPr>
      <w:r w:rsidRPr="000B07F3">
        <w:rPr>
          <w:rFonts w:cs="Arial"/>
          <w:b/>
          <w:szCs w:val="28"/>
        </w:rPr>
        <w:t>„</w:t>
      </w:r>
      <w:r w:rsidR="0083196D" w:rsidRPr="000B07F3">
        <w:rPr>
          <w:rFonts w:cs="Arial"/>
          <w:b/>
          <w:szCs w:val="28"/>
        </w:rPr>
        <w:t>Ist das Kunst oder kann das weg?</w:t>
      </w:r>
      <w:r w:rsidRPr="000B07F3">
        <w:rPr>
          <w:rFonts w:cs="Arial"/>
          <w:b/>
          <w:szCs w:val="28"/>
        </w:rPr>
        <w:t>“</w:t>
      </w:r>
    </w:p>
    <w:p w14:paraId="0BF060E8" w14:textId="0C95C16E" w:rsidR="00EC1865" w:rsidRPr="000B07F3" w:rsidRDefault="0083196D" w:rsidP="0083196D">
      <w:pPr>
        <w:rPr>
          <w:rFonts w:cs="Arial"/>
          <w:szCs w:val="28"/>
        </w:rPr>
      </w:pPr>
      <w:r w:rsidRPr="000B07F3">
        <w:rPr>
          <w:rFonts w:cs="Arial"/>
          <w:szCs w:val="28"/>
        </w:rPr>
        <w:t>Der Ausspruch wurde besonders im Z</w:t>
      </w:r>
      <w:r w:rsidR="00EC1865" w:rsidRPr="000B07F3">
        <w:rPr>
          <w:rFonts w:cs="Arial"/>
          <w:szCs w:val="28"/>
        </w:rPr>
        <w:t>usammenhang mit zwei abstrakten</w:t>
      </w:r>
      <w:r w:rsidRPr="000B07F3">
        <w:rPr>
          <w:rFonts w:cs="Arial"/>
          <w:szCs w:val="28"/>
        </w:rPr>
        <w:t xml:space="preserve"> Kunstwerk</w:t>
      </w:r>
      <w:r w:rsidR="00EC1865" w:rsidRPr="000B07F3">
        <w:rPr>
          <w:rFonts w:cs="Arial"/>
          <w:szCs w:val="28"/>
        </w:rPr>
        <w:t xml:space="preserve">en </w:t>
      </w:r>
      <w:r w:rsidRPr="000B07F3">
        <w:rPr>
          <w:rFonts w:cs="Arial"/>
          <w:szCs w:val="28"/>
        </w:rPr>
        <w:t>von Joseph B</w:t>
      </w:r>
      <w:r w:rsidR="00EC1865" w:rsidRPr="000B07F3">
        <w:rPr>
          <w:rFonts w:cs="Arial"/>
          <w:szCs w:val="28"/>
        </w:rPr>
        <w:t xml:space="preserve">euys bekannt. 1973 wurde eine von ihm als Kunstwerk gestaltete Babywanne zum Gläserspülen umfunktioniert und eine von ihm künstlerisch gestaltete </w:t>
      </w:r>
      <w:r w:rsidR="000B07F3" w:rsidRPr="000B07F3">
        <w:rPr>
          <w:rFonts w:cs="Arial"/>
          <w:szCs w:val="28"/>
        </w:rPr>
        <w:t>„</w:t>
      </w:r>
      <w:proofErr w:type="spellStart"/>
      <w:r w:rsidR="00EC1865" w:rsidRPr="000B07F3">
        <w:rPr>
          <w:rFonts w:cs="Arial"/>
          <w:szCs w:val="28"/>
        </w:rPr>
        <w:t>Fettecke</w:t>
      </w:r>
      <w:proofErr w:type="spellEnd"/>
      <w:r w:rsidR="000B07F3" w:rsidRPr="000B07F3">
        <w:rPr>
          <w:rFonts w:cs="Arial"/>
          <w:szCs w:val="28"/>
        </w:rPr>
        <w:t>“</w:t>
      </w:r>
      <w:r w:rsidR="00EC1865" w:rsidRPr="000B07F3">
        <w:rPr>
          <w:rFonts w:cs="Arial"/>
          <w:szCs w:val="28"/>
        </w:rPr>
        <w:t xml:space="preserve"> wurde 1986 vom Hausmeister weggeschrubbt. </w:t>
      </w:r>
      <w:r w:rsidR="000B07F3" w:rsidRPr="000B07F3">
        <w:rPr>
          <w:rFonts w:cs="Arial"/>
          <w:szCs w:val="28"/>
        </w:rPr>
        <w:t xml:space="preserve">Als Folge mussten </w:t>
      </w:r>
      <w:r w:rsidR="00EC1865" w:rsidRPr="000B07F3">
        <w:rPr>
          <w:rFonts w:cs="Arial"/>
          <w:szCs w:val="28"/>
        </w:rPr>
        <w:t>Schadensersatzzahlungen im fünfstelligen Bereich gezahlt werden</w:t>
      </w:r>
      <w:r w:rsidR="00C17E89">
        <w:rPr>
          <w:rFonts w:cs="Arial"/>
          <w:szCs w:val="28"/>
        </w:rPr>
        <w:t xml:space="preserve"> (damals noch D-Mark)</w:t>
      </w:r>
      <w:r w:rsidR="00EC1865" w:rsidRPr="000B07F3">
        <w:rPr>
          <w:rFonts w:cs="Arial"/>
          <w:szCs w:val="28"/>
        </w:rPr>
        <w:t xml:space="preserve">.  </w:t>
      </w:r>
    </w:p>
    <w:p w14:paraId="393D1EE4" w14:textId="00B48A7C" w:rsidR="00376CCC" w:rsidRDefault="00EC1865" w:rsidP="0083196D">
      <w:pPr>
        <w:rPr>
          <w:rFonts w:cs="Arial"/>
          <w:szCs w:val="28"/>
        </w:rPr>
      </w:pPr>
      <w:r w:rsidRPr="000B07F3">
        <w:rPr>
          <w:rFonts w:cs="Arial"/>
          <w:szCs w:val="28"/>
        </w:rPr>
        <w:t>Seitdem gibt es immer wieder Kunstwerke, die nicht als solche erkannt und d</w:t>
      </w:r>
      <w:r w:rsidR="00C17E89">
        <w:rPr>
          <w:rFonts w:cs="Arial"/>
          <w:szCs w:val="28"/>
        </w:rPr>
        <w:t>eshalb versehentlich zerstört we</w:t>
      </w:r>
      <w:r w:rsidRPr="000B07F3">
        <w:rPr>
          <w:rFonts w:cs="Arial"/>
          <w:szCs w:val="28"/>
        </w:rPr>
        <w:t xml:space="preserve">rden. </w:t>
      </w:r>
    </w:p>
    <w:p w14:paraId="79A7DD01" w14:textId="347FBDA1" w:rsidR="00EC1865" w:rsidRPr="000B07F3" w:rsidRDefault="00182A24" w:rsidP="0083196D">
      <w:pPr>
        <w:rPr>
          <w:rFonts w:cs="Arial"/>
          <w:szCs w:val="28"/>
        </w:rPr>
      </w:pPr>
      <w:r w:rsidRPr="000B07F3">
        <w:rPr>
          <w:rFonts w:cs="Arial"/>
          <w:szCs w:val="28"/>
        </w:rPr>
        <w:t xml:space="preserve">Deshalb </w:t>
      </w:r>
      <w:r w:rsidR="000B07F3" w:rsidRPr="000B07F3">
        <w:rPr>
          <w:rFonts w:cs="Arial"/>
          <w:szCs w:val="28"/>
        </w:rPr>
        <w:t>sollte man</w:t>
      </w:r>
      <w:r w:rsidRPr="000B07F3">
        <w:rPr>
          <w:rFonts w:cs="Arial"/>
          <w:szCs w:val="28"/>
        </w:rPr>
        <w:t xml:space="preserve"> </w:t>
      </w:r>
      <w:r w:rsidR="00EC1865" w:rsidRPr="000B07F3">
        <w:rPr>
          <w:rFonts w:cs="Arial"/>
          <w:szCs w:val="28"/>
        </w:rPr>
        <w:t>lieber vorsichtig nach</w:t>
      </w:r>
      <w:r w:rsidR="000B07F3" w:rsidRPr="000B07F3">
        <w:rPr>
          <w:rFonts w:cs="Arial"/>
          <w:szCs w:val="28"/>
        </w:rPr>
        <w:t>fragen</w:t>
      </w:r>
      <w:r w:rsidR="00EC1865" w:rsidRPr="000B07F3">
        <w:rPr>
          <w:rFonts w:cs="Arial"/>
          <w:szCs w:val="28"/>
        </w:rPr>
        <w:t xml:space="preserve">: </w:t>
      </w:r>
      <w:r w:rsidR="00EC1865" w:rsidRPr="00C17E89">
        <w:rPr>
          <w:rFonts w:ascii="Times New Roman" w:hAnsi="Times New Roman" w:cs="Times New Roman"/>
          <w:szCs w:val="28"/>
        </w:rPr>
        <w:t>„Ist das Kunst oder kann das weg?“</w:t>
      </w:r>
    </w:p>
    <w:p w14:paraId="0BD59D82" w14:textId="77777777" w:rsidR="00C17E89" w:rsidRDefault="00C17E89" w:rsidP="0083196D">
      <w:pPr>
        <w:rPr>
          <w:rFonts w:cs="Arial"/>
          <w:i/>
          <w:szCs w:val="28"/>
        </w:rPr>
      </w:pPr>
    </w:p>
    <w:p w14:paraId="371DE00A" w14:textId="00575EB9" w:rsidR="00705325" w:rsidRDefault="00C17E89" w:rsidP="0083196D">
      <w:pPr>
        <w:rPr>
          <w:rFonts w:cs="Arial"/>
          <w:szCs w:val="28"/>
        </w:rPr>
      </w:pPr>
      <w:r>
        <w:rPr>
          <w:rFonts w:cs="Arial"/>
          <w:i/>
          <w:szCs w:val="28"/>
        </w:rPr>
        <w:t>Auflösung zur Mona Lisa auf S. 3:</w:t>
      </w:r>
      <w:r>
        <w:rPr>
          <w:rFonts w:cs="Arial"/>
          <w:szCs w:val="28"/>
        </w:rPr>
        <w:br/>
      </w:r>
      <w:r w:rsidR="00705325">
        <w:rPr>
          <w:rFonts w:cs="Arial"/>
          <w:i/>
          <w:noProof/>
          <w:szCs w:val="24"/>
          <w:lang w:eastAsia="de-DE"/>
        </w:rPr>
        <mc:AlternateContent>
          <mc:Choice Requires="wps">
            <w:drawing>
              <wp:anchor distT="0" distB="0" distL="114300" distR="114300" simplePos="0" relativeHeight="251675648" behindDoc="0" locked="0" layoutInCell="1" allowOverlap="1" wp14:anchorId="18B6D257" wp14:editId="31D28B5D">
                <wp:simplePos x="0" y="0"/>
                <wp:positionH relativeFrom="column">
                  <wp:posOffset>3206419</wp:posOffset>
                </wp:positionH>
                <wp:positionV relativeFrom="paragraph">
                  <wp:posOffset>1337310</wp:posOffset>
                </wp:positionV>
                <wp:extent cx="203257" cy="235832"/>
                <wp:effectExtent l="19050" t="19050" r="25400" b="12065"/>
                <wp:wrapNone/>
                <wp:docPr id="14" name="Ellipse 14"/>
                <wp:cNvGraphicFramePr/>
                <a:graphic xmlns:a="http://schemas.openxmlformats.org/drawingml/2006/main">
                  <a:graphicData uri="http://schemas.microsoft.com/office/word/2010/wordprocessingShape">
                    <wps:wsp>
                      <wps:cNvSpPr/>
                      <wps:spPr>
                        <a:xfrm rot="1940795">
                          <a:off x="0" y="0"/>
                          <a:ext cx="203257" cy="235832"/>
                        </a:xfrm>
                        <a:prstGeom prst="ellipse">
                          <a:avLst/>
                        </a:prstGeom>
                        <a:solidFill>
                          <a:srgbClr val="FFFFFF">
                            <a:alpha val="23137"/>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D332A" id="Ellipse 14" o:spid="_x0000_s1026" style="position:absolute;margin-left:252.45pt;margin-top:105.3pt;width:16pt;height:18.55pt;rotation:2119866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" strokecolor="white [3212]" strokeweight="1pt">
                <v:fill opacity="15163f"/>
                <v:stroke joinstyle="miter"/>
              </v:oval>
            </w:pict>
          </mc:Fallback>
        </mc:AlternateContent>
      </w:r>
      <w:r w:rsidR="00705325">
        <w:rPr>
          <w:rFonts w:cs="Arial"/>
          <w:i/>
          <w:noProof/>
          <w:szCs w:val="24"/>
          <w:lang w:eastAsia="de-DE"/>
        </w:rPr>
        <mc:AlternateContent>
          <mc:Choice Requires="wps">
            <w:drawing>
              <wp:anchor distT="0" distB="0" distL="114300" distR="114300" simplePos="0" relativeHeight="251673600" behindDoc="0" locked="0" layoutInCell="1" allowOverlap="1" wp14:anchorId="5C4950FD" wp14:editId="59DD45BB">
                <wp:simplePos x="0" y="0"/>
                <wp:positionH relativeFrom="column">
                  <wp:posOffset>2854449</wp:posOffset>
                </wp:positionH>
                <wp:positionV relativeFrom="paragraph">
                  <wp:posOffset>1589832</wp:posOffset>
                </wp:positionV>
                <wp:extent cx="322525" cy="458415"/>
                <wp:effectExtent l="8255" t="0" r="0" b="10160"/>
                <wp:wrapNone/>
                <wp:docPr id="13" name="Ellipse 13"/>
                <wp:cNvGraphicFramePr/>
                <a:graphic xmlns:a="http://schemas.openxmlformats.org/drawingml/2006/main">
                  <a:graphicData uri="http://schemas.microsoft.com/office/word/2010/wordprocessingShape">
                    <wps:wsp>
                      <wps:cNvSpPr/>
                      <wps:spPr>
                        <a:xfrm rot="16200000">
                          <a:off x="0" y="0"/>
                          <a:ext cx="322525" cy="458415"/>
                        </a:xfrm>
                        <a:prstGeom prst="ellipse">
                          <a:avLst/>
                        </a:prstGeom>
                        <a:solidFill>
                          <a:srgbClr val="FFFFFF">
                            <a:alpha val="23137"/>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E7375E" id="Ellipse 13" o:spid="_x0000_s1026" style="position:absolute;margin-left:224.75pt;margin-top:125.2pt;width:25.4pt;height:36.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" strokecolor="white [3212]" strokeweight="1pt">
                <v:fill opacity="15163f"/>
                <v:stroke joinstyle="miter"/>
              </v:oval>
            </w:pict>
          </mc:Fallback>
        </mc:AlternateContent>
      </w:r>
      <w:r w:rsidR="00705325">
        <w:rPr>
          <w:rFonts w:cs="Arial"/>
          <w:i/>
          <w:noProof/>
          <w:szCs w:val="24"/>
          <w:lang w:eastAsia="de-DE"/>
        </w:rPr>
        <mc:AlternateContent>
          <mc:Choice Requires="wps">
            <w:drawing>
              <wp:anchor distT="0" distB="0" distL="114300" distR="114300" simplePos="0" relativeHeight="251671552" behindDoc="0" locked="0" layoutInCell="1" allowOverlap="1" wp14:anchorId="0C37FA94" wp14:editId="05A38855">
                <wp:simplePos x="0" y="0"/>
                <wp:positionH relativeFrom="column">
                  <wp:posOffset>1496669</wp:posOffset>
                </wp:positionH>
                <wp:positionV relativeFrom="paragraph">
                  <wp:posOffset>1454614</wp:posOffset>
                </wp:positionV>
                <wp:extent cx="433895" cy="235832"/>
                <wp:effectExtent l="0" t="57150" r="4445" b="50165"/>
                <wp:wrapNone/>
                <wp:docPr id="12" name="Ellipse 12"/>
                <wp:cNvGraphicFramePr/>
                <a:graphic xmlns:a="http://schemas.openxmlformats.org/drawingml/2006/main">
                  <a:graphicData uri="http://schemas.microsoft.com/office/word/2010/wordprocessingShape">
                    <wps:wsp>
                      <wps:cNvSpPr/>
                      <wps:spPr>
                        <a:xfrm rot="1940795">
                          <a:off x="0" y="0"/>
                          <a:ext cx="433895" cy="235832"/>
                        </a:xfrm>
                        <a:prstGeom prst="ellipse">
                          <a:avLst/>
                        </a:prstGeom>
                        <a:solidFill>
                          <a:srgbClr val="FFFFFF">
                            <a:alpha val="23137"/>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5626E" id="Ellipse 12" o:spid="_x0000_s1026" style="position:absolute;margin-left:117.85pt;margin-top:114.55pt;width:34.15pt;height:18.55pt;rotation:2119866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" strokecolor="white [3212]" strokeweight="1pt">
                <v:fill opacity="15163f"/>
                <v:stroke joinstyle="miter"/>
              </v:oval>
            </w:pict>
          </mc:Fallback>
        </mc:AlternateContent>
      </w:r>
      <w:r w:rsidR="00705325">
        <w:rPr>
          <w:rFonts w:cs="Arial"/>
          <w:i/>
          <w:noProof/>
          <w:szCs w:val="24"/>
          <w:lang w:eastAsia="de-DE"/>
        </w:rPr>
        <mc:AlternateContent>
          <mc:Choice Requires="wps">
            <w:drawing>
              <wp:anchor distT="0" distB="0" distL="114300" distR="114300" simplePos="0" relativeHeight="251669504" behindDoc="0" locked="0" layoutInCell="1" allowOverlap="1" wp14:anchorId="4BDBE808" wp14:editId="38A3F775">
                <wp:simplePos x="0" y="0"/>
                <wp:positionH relativeFrom="column">
                  <wp:posOffset>640079</wp:posOffset>
                </wp:positionH>
                <wp:positionV relativeFrom="paragraph">
                  <wp:posOffset>130838</wp:posOffset>
                </wp:positionV>
                <wp:extent cx="508883" cy="572494"/>
                <wp:effectExtent l="0" t="0" r="24765" b="18415"/>
                <wp:wrapNone/>
                <wp:docPr id="11" name="Ellipse 11"/>
                <wp:cNvGraphicFramePr/>
                <a:graphic xmlns:a="http://schemas.openxmlformats.org/drawingml/2006/main">
                  <a:graphicData uri="http://schemas.microsoft.com/office/word/2010/wordprocessingShape">
                    <wps:wsp>
                      <wps:cNvSpPr/>
                      <wps:spPr>
                        <a:xfrm>
                          <a:off x="0" y="0"/>
                          <a:ext cx="508883" cy="572494"/>
                        </a:xfrm>
                        <a:prstGeom prst="ellipse">
                          <a:avLst/>
                        </a:prstGeom>
                        <a:solidFill>
                          <a:srgbClr val="FFFFFF">
                            <a:alpha val="23137"/>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A2FD75" id="Ellipse 11" o:spid="_x0000_s1026" style="position:absolute;margin-left:50.4pt;margin-top:10.3pt;width:40.05pt;height:4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" strokecolor="white [3212]" strokeweight="1pt">
                <v:fill opacity="15163f"/>
                <v:stroke joinstyle="miter"/>
              </v:oval>
            </w:pict>
          </mc:Fallback>
        </mc:AlternateContent>
      </w:r>
      <w:r w:rsidR="00705325">
        <w:rPr>
          <w:rFonts w:cs="Arial"/>
          <w:i/>
          <w:noProof/>
          <w:szCs w:val="24"/>
          <w:lang w:eastAsia="de-DE"/>
        </w:rPr>
        <mc:AlternateContent>
          <mc:Choice Requires="wps">
            <w:drawing>
              <wp:anchor distT="0" distB="0" distL="114300" distR="114300" simplePos="0" relativeHeight="251667456" behindDoc="0" locked="0" layoutInCell="1" allowOverlap="1" wp14:anchorId="448A9B34" wp14:editId="2893C68A">
                <wp:simplePos x="0" y="0"/>
                <wp:positionH relativeFrom="column">
                  <wp:posOffset>1538577</wp:posOffset>
                </wp:positionH>
                <wp:positionV relativeFrom="paragraph">
                  <wp:posOffset>981627</wp:posOffset>
                </wp:positionV>
                <wp:extent cx="222637" cy="572494"/>
                <wp:effectExtent l="0" t="0" r="25400" b="18415"/>
                <wp:wrapNone/>
                <wp:docPr id="10" name="Ellipse 10"/>
                <wp:cNvGraphicFramePr/>
                <a:graphic xmlns:a="http://schemas.openxmlformats.org/drawingml/2006/main">
                  <a:graphicData uri="http://schemas.microsoft.com/office/word/2010/wordprocessingShape">
                    <wps:wsp>
                      <wps:cNvSpPr/>
                      <wps:spPr>
                        <a:xfrm>
                          <a:off x="0" y="0"/>
                          <a:ext cx="222637" cy="572494"/>
                        </a:xfrm>
                        <a:prstGeom prst="ellipse">
                          <a:avLst/>
                        </a:prstGeom>
                        <a:solidFill>
                          <a:srgbClr val="FFFFFF">
                            <a:alpha val="23137"/>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958AE" id="Ellipse 10" o:spid="_x0000_s1026" style="position:absolute;margin-left:121.15pt;margin-top:77.3pt;width:17.55pt;height:4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" strokecolor="white [3212]" strokeweight="1pt">
                <v:fill opacity="15163f"/>
                <v:stroke joinstyle="miter"/>
              </v:oval>
            </w:pict>
          </mc:Fallback>
        </mc:AlternateContent>
      </w:r>
      <w:r w:rsidR="00705325">
        <w:rPr>
          <w:rFonts w:cs="Arial"/>
          <w:i/>
          <w:noProof/>
          <w:szCs w:val="24"/>
          <w:lang w:eastAsia="de-DE"/>
        </w:rPr>
        <mc:AlternateContent>
          <mc:Choice Requires="wps">
            <w:drawing>
              <wp:anchor distT="0" distB="0" distL="114300" distR="114300" simplePos="0" relativeHeight="251665408" behindDoc="0" locked="0" layoutInCell="1" allowOverlap="1" wp14:anchorId="7FD6E18A" wp14:editId="0D736256">
                <wp:simplePos x="0" y="0"/>
                <wp:positionH relativeFrom="column">
                  <wp:posOffset>1148963</wp:posOffset>
                </wp:positionH>
                <wp:positionV relativeFrom="paragraph">
                  <wp:posOffset>1283777</wp:posOffset>
                </wp:positionV>
                <wp:extent cx="174929" cy="166618"/>
                <wp:effectExtent l="0" t="0" r="15875" b="24130"/>
                <wp:wrapNone/>
                <wp:docPr id="9" name="Ellipse 9"/>
                <wp:cNvGraphicFramePr/>
                <a:graphic xmlns:a="http://schemas.openxmlformats.org/drawingml/2006/main">
                  <a:graphicData uri="http://schemas.microsoft.com/office/word/2010/wordprocessingShape">
                    <wps:wsp>
                      <wps:cNvSpPr/>
                      <wps:spPr>
                        <a:xfrm>
                          <a:off x="0" y="0"/>
                          <a:ext cx="174929" cy="166618"/>
                        </a:xfrm>
                        <a:prstGeom prst="ellipse">
                          <a:avLst/>
                        </a:prstGeom>
                        <a:solidFill>
                          <a:srgbClr val="FFFFFF">
                            <a:alpha val="23137"/>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E3E558" id="Ellipse 9" o:spid="_x0000_s1026" style="position:absolute;margin-left:90.45pt;margin-top:101.1pt;width:13.75pt;height:1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" strokecolor="white [3212]" strokeweight="1pt">
                <v:fill opacity="15163f"/>
                <v:stroke joinstyle="miter"/>
              </v:oval>
            </w:pict>
          </mc:Fallback>
        </mc:AlternateContent>
      </w:r>
      <w:r w:rsidR="00705325">
        <w:rPr>
          <w:rFonts w:cs="Arial"/>
          <w:i/>
          <w:noProof/>
          <w:szCs w:val="24"/>
          <w:lang w:eastAsia="de-DE"/>
        </w:rPr>
        <mc:AlternateContent>
          <mc:Choice Requires="wps">
            <w:drawing>
              <wp:anchor distT="0" distB="0" distL="114300" distR="114300" simplePos="0" relativeHeight="251663360" behindDoc="0" locked="0" layoutInCell="1" allowOverlap="1" wp14:anchorId="0FA1A546" wp14:editId="51A0EA3F">
                <wp:simplePos x="0" y="0"/>
                <wp:positionH relativeFrom="column">
                  <wp:posOffset>822960</wp:posOffset>
                </wp:positionH>
                <wp:positionV relativeFrom="paragraph">
                  <wp:posOffset>1188361</wp:posOffset>
                </wp:positionV>
                <wp:extent cx="174929" cy="206596"/>
                <wp:effectExtent l="0" t="0" r="15875" b="22225"/>
                <wp:wrapNone/>
                <wp:docPr id="8" name="Ellipse 8"/>
                <wp:cNvGraphicFramePr/>
                <a:graphic xmlns:a="http://schemas.openxmlformats.org/drawingml/2006/main">
                  <a:graphicData uri="http://schemas.microsoft.com/office/word/2010/wordprocessingShape">
                    <wps:wsp>
                      <wps:cNvSpPr/>
                      <wps:spPr>
                        <a:xfrm>
                          <a:off x="0" y="0"/>
                          <a:ext cx="174929" cy="206596"/>
                        </a:xfrm>
                        <a:prstGeom prst="ellipse">
                          <a:avLst/>
                        </a:prstGeom>
                        <a:solidFill>
                          <a:srgbClr val="FFFFFF">
                            <a:alpha val="23137"/>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7CC49" id="Ellipse 8" o:spid="_x0000_s1026" style="position:absolute;margin-left:64.8pt;margin-top:93.55pt;width:13.75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" strokecolor="white [3212]" strokeweight="1pt">
                <v:fill opacity="15163f"/>
                <v:stroke joinstyle="miter"/>
              </v:oval>
            </w:pict>
          </mc:Fallback>
        </mc:AlternateContent>
      </w:r>
      <w:r w:rsidR="00705325">
        <w:rPr>
          <w:rFonts w:cs="Arial"/>
          <w:i/>
          <w:noProof/>
          <w:szCs w:val="24"/>
          <w:lang w:eastAsia="de-DE"/>
        </w:rPr>
        <mc:AlternateContent>
          <mc:Choice Requires="wps">
            <w:drawing>
              <wp:anchor distT="0" distB="0" distL="114300" distR="114300" simplePos="0" relativeHeight="251661312" behindDoc="0" locked="0" layoutInCell="1" allowOverlap="1" wp14:anchorId="15FE9335" wp14:editId="2FA5C4A5">
                <wp:simplePos x="0" y="0"/>
                <wp:positionH relativeFrom="column">
                  <wp:posOffset>457200</wp:posOffset>
                </wp:positionH>
                <wp:positionV relativeFrom="paragraph">
                  <wp:posOffset>1061139</wp:posOffset>
                </wp:positionV>
                <wp:extent cx="326004" cy="699715"/>
                <wp:effectExtent l="0" t="0" r="17145" b="24765"/>
                <wp:wrapNone/>
                <wp:docPr id="7" name="Ellipse 7"/>
                <wp:cNvGraphicFramePr/>
                <a:graphic xmlns:a="http://schemas.openxmlformats.org/drawingml/2006/main">
                  <a:graphicData uri="http://schemas.microsoft.com/office/word/2010/wordprocessingShape">
                    <wps:wsp>
                      <wps:cNvSpPr/>
                      <wps:spPr>
                        <a:xfrm>
                          <a:off x="0" y="0"/>
                          <a:ext cx="326004" cy="699715"/>
                        </a:xfrm>
                        <a:prstGeom prst="ellipse">
                          <a:avLst/>
                        </a:prstGeom>
                        <a:solidFill>
                          <a:srgbClr val="FFFFFF">
                            <a:alpha val="23137"/>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DB00061" id="Ellipse 7" o:spid="_x0000_s1026" style="position:absolute;margin-left:36pt;margin-top:83.55pt;width:25.65pt;height:5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" strokecolor="white [3212]" strokeweight="1pt">
                <v:fill opacity="15163f"/>
                <v:stroke joinstyle="miter"/>
              </v:oval>
            </w:pict>
          </mc:Fallback>
        </mc:AlternateContent>
      </w:r>
      <w:r w:rsidR="00705325">
        <w:rPr>
          <w:rFonts w:cs="Arial"/>
          <w:i/>
          <w:noProof/>
          <w:szCs w:val="24"/>
          <w:lang w:eastAsia="de-DE"/>
        </w:rPr>
        <mc:AlternateContent>
          <mc:Choice Requires="wps">
            <w:drawing>
              <wp:anchor distT="0" distB="0" distL="114300" distR="114300" simplePos="0" relativeHeight="251659264" behindDoc="0" locked="0" layoutInCell="1" allowOverlap="1" wp14:anchorId="0B248D18" wp14:editId="39F356F7">
                <wp:simplePos x="0" y="0"/>
                <wp:positionH relativeFrom="column">
                  <wp:posOffset>67586</wp:posOffset>
                </wp:positionH>
                <wp:positionV relativeFrom="paragraph">
                  <wp:posOffset>178545</wp:posOffset>
                </wp:positionV>
                <wp:extent cx="326004" cy="429371"/>
                <wp:effectExtent l="0" t="0" r="17145" b="27940"/>
                <wp:wrapNone/>
                <wp:docPr id="6" name="Ellipse 6"/>
                <wp:cNvGraphicFramePr/>
                <a:graphic xmlns:a="http://schemas.openxmlformats.org/drawingml/2006/main">
                  <a:graphicData uri="http://schemas.microsoft.com/office/word/2010/wordprocessingShape">
                    <wps:wsp>
                      <wps:cNvSpPr/>
                      <wps:spPr>
                        <a:xfrm>
                          <a:off x="0" y="0"/>
                          <a:ext cx="326004" cy="429371"/>
                        </a:xfrm>
                        <a:prstGeom prst="ellipse">
                          <a:avLst/>
                        </a:prstGeom>
                        <a:solidFill>
                          <a:srgbClr val="FFFFFF">
                            <a:alpha val="23137"/>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DB23B4" id="Ellipse 6" o:spid="_x0000_s1026" style="position:absolute;margin-left:5.3pt;margin-top:14.05pt;width:25.65pt;height:3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" strokecolor="white [3212]" strokeweight="1pt">
                <v:fill opacity="15163f"/>
                <v:stroke joinstyle="miter"/>
              </v:oval>
            </w:pict>
          </mc:Fallback>
        </mc:AlternateContent>
      </w:r>
      <w:r w:rsidR="00705325">
        <w:rPr>
          <w:rFonts w:cs="Arial"/>
          <w:i/>
          <w:noProof/>
          <w:szCs w:val="24"/>
          <w:lang w:eastAsia="de-DE"/>
        </w:rPr>
        <w:drawing>
          <wp:anchor distT="0" distB="0" distL="114300" distR="114300" simplePos="0" relativeHeight="251657215" behindDoc="1" locked="0" layoutInCell="1" allowOverlap="1" wp14:anchorId="3C5EA51A" wp14:editId="70E2E7C8">
            <wp:simplePos x="0" y="0"/>
            <wp:positionH relativeFrom="column">
              <wp:posOffset>637540</wp:posOffset>
            </wp:positionH>
            <wp:positionV relativeFrom="paragraph">
              <wp:posOffset>-629920</wp:posOffset>
            </wp:positionV>
            <wp:extent cx="2600960" cy="3876040"/>
            <wp:effectExtent l="0" t="8890" r="0" b="0"/>
            <wp:wrapTight wrapText="bothSides">
              <wp:wrapPolygon edited="0">
                <wp:start x="21674" y="50"/>
                <wp:lineTo x="158" y="50"/>
                <wp:lineTo x="158" y="21494"/>
                <wp:lineTo x="21674" y="21494"/>
                <wp:lineTo x="21674" y="5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alisa.pn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2600960" cy="3876040"/>
                    </a:xfrm>
                    <a:prstGeom prst="rect">
                      <a:avLst/>
                    </a:prstGeom>
                  </pic:spPr>
                </pic:pic>
              </a:graphicData>
            </a:graphic>
            <wp14:sizeRelH relativeFrom="page">
              <wp14:pctWidth>0</wp14:pctWidth>
            </wp14:sizeRelH>
            <wp14:sizeRelV relativeFrom="page">
              <wp14:pctHeight>0</wp14:pctHeight>
            </wp14:sizeRelV>
          </wp:anchor>
        </w:drawing>
      </w:r>
      <w:r>
        <w:rPr>
          <w:rFonts w:cs="Arial"/>
          <w:szCs w:val="28"/>
        </w:rPr>
        <w:t>Links sind die 9 eingebauten Fehler im Bild markiert:</w:t>
      </w:r>
    </w:p>
    <w:p w14:paraId="1175769D" w14:textId="14C75746" w:rsidR="00C17E89" w:rsidRPr="00C17E89" w:rsidRDefault="00C17E89" w:rsidP="00C17E89">
      <w:pPr>
        <w:pStyle w:val="Listenabsatz"/>
        <w:numPr>
          <w:ilvl w:val="0"/>
          <w:numId w:val="12"/>
        </w:numPr>
        <w:rPr>
          <w:rFonts w:cs="Arial"/>
          <w:sz w:val="20"/>
          <w:szCs w:val="28"/>
        </w:rPr>
      </w:pPr>
      <w:r w:rsidRPr="00C17E89">
        <w:rPr>
          <w:rFonts w:cs="Arial"/>
          <w:sz w:val="20"/>
          <w:szCs w:val="28"/>
        </w:rPr>
        <w:t>Vogel am Himmel</w:t>
      </w:r>
    </w:p>
    <w:p w14:paraId="5CE04A06" w14:textId="6EF99F83" w:rsidR="00C17E89" w:rsidRPr="00C17E89" w:rsidRDefault="00C17E89" w:rsidP="00C17E89">
      <w:pPr>
        <w:pStyle w:val="Listenabsatz"/>
        <w:numPr>
          <w:ilvl w:val="0"/>
          <w:numId w:val="12"/>
        </w:numPr>
        <w:rPr>
          <w:rFonts w:cs="Arial"/>
          <w:sz w:val="20"/>
          <w:szCs w:val="28"/>
        </w:rPr>
      </w:pPr>
      <w:r w:rsidRPr="00C17E89">
        <w:rPr>
          <w:rFonts w:cs="Arial"/>
          <w:sz w:val="20"/>
          <w:szCs w:val="28"/>
        </w:rPr>
        <w:t>Mehr Bäume im Hintergrund</w:t>
      </w:r>
    </w:p>
    <w:p w14:paraId="524397E6" w14:textId="725B615D" w:rsidR="00C17E89" w:rsidRPr="00C17E89" w:rsidRDefault="00C17E89" w:rsidP="00C17E89">
      <w:pPr>
        <w:pStyle w:val="Listenabsatz"/>
        <w:numPr>
          <w:ilvl w:val="0"/>
          <w:numId w:val="12"/>
        </w:numPr>
        <w:rPr>
          <w:rFonts w:cs="Arial"/>
          <w:sz w:val="20"/>
          <w:szCs w:val="28"/>
        </w:rPr>
      </w:pPr>
      <w:r w:rsidRPr="00C17E89">
        <w:rPr>
          <w:rFonts w:cs="Arial"/>
          <w:sz w:val="20"/>
          <w:szCs w:val="28"/>
        </w:rPr>
        <w:t>Tieferer Haaransatz</w:t>
      </w:r>
    </w:p>
    <w:p w14:paraId="63F48841" w14:textId="175FF9B3" w:rsidR="00C17E89" w:rsidRPr="00C17E89" w:rsidRDefault="00C17E89" w:rsidP="00C17E89">
      <w:pPr>
        <w:pStyle w:val="Listenabsatz"/>
        <w:numPr>
          <w:ilvl w:val="0"/>
          <w:numId w:val="12"/>
        </w:numPr>
        <w:rPr>
          <w:rFonts w:cs="Arial"/>
          <w:sz w:val="20"/>
          <w:szCs w:val="28"/>
        </w:rPr>
      </w:pPr>
      <w:r w:rsidRPr="00C17E89">
        <w:rPr>
          <w:rFonts w:cs="Arial"/>
          <w:sz w:val="20"/>
          <w:szCs w:val="28"/>
        </w:rPr>
        <w:t>Auge rechts schaut nach links</w:t>
      </w:r>
    </w:p>
    <w:p w14:paraId="452DCB7C" w14:textId="0CF90F54" w:rsidR="00C17E89" w:rsidRPr="00C17E89" w:rsidRDefault="00C17E89" w:rsidP="00C17E89">
      <w:pPr>
        <w:pStyle w:val="Listenabsatz"/>
        <w:numPr>
          <w:ilvl w:val="0"/>
          <w:numId w:val="12"/>
        </w:numPr>
        <w:rPr>
          <w:rFonts w:cs="Arial"/>
          <w:sz w:val="20"/>
          <w:szCs w:val="28"/>
        </w:rPr>
      </w:pPr>
      <w:r w:rsidRPr="00C17E89">
        <w:rPr>
          <w:rFonts w:cs="Arial"/>
          <w:sz w:val="20"/>
          <w:szCs w:val="28"/>
        </w:rPr>
        <w:t>Mundwinkel geht herunter</w:t>
      </w:r>
    </w:p>
    <w:p w14:paraId="44C8F559" w14:textId="6EF23430" w:rsidR="00C17E89" w:rsidRPr="00C17E89" w:rsidRDefault="00C17E89" w:rsidP="00C17E89">
      <w:pPr>
        <w:pStyle w:val="Listenabsatz"/>
        <w:numPr>
          <w:ilvl w:val="0"/>
          <w:numId w:val="12"/>
        </w:numPr>
        <w:rPr>
          <w:rFonts w:cs="Arial"/>
          <w:sz w:val="20"/>
          <w:szCs w:val="28"/>
        </w:rPr>
      </w:pPr>
      <w:r w:rsidRPr="00C17E89">
        <w:rPr>
          <w:rFonts w:cs="Arial"/>
          <w:sz w:val="20"/>
          <w:szCs w:val="28"/>
        </w:rPr>
        <w:t>Mehr Locken zwischen Hals und Schulter</w:t>
      </w:r>
    </w:p>
    <w:p w14:paraId="609D7A47" w14:textId="7710035A" w:rsidR="00C17E89" w:rsidRPr="00C17E89" w:rsidRDefault="00C17E89" w:rsidP="00C17E89">
      <w:pPr>
        <w:pStyle w:val="Listenabsatz"/>
        <w:numPr>
          <w:ilvl w:val="0"/>
          <w:numId w:val="12"/>
        </w:numPr>
        <w:rPr>
          <w:rFonts w:cs="Arial"/>
          <w:sz w:val="20"/>
          <w:szCs w:val="28"/>
        </w:rPr>
      </w:pPr>
      <w:r w:rsidRPr="00C17E89">
        <w:rPr>
          <w:rFonts w:cs="Arial"/>
          <w:sz w:val="20"/>
          <w:szCs w:val="28"/>
        </w:rPr>
        <w:t>Eine Perlenkette</w:t>
      </w:r>
    </w:p>
    <w:p w14:paraId="55F63B41" w14:textId="6CA3F339" w:rsidR="00C17E89" w:rsidRPr="00C17E89" w:rsidRDefault="00C17E89" w:rsidP="00C17E89">
      <w:pPr>
        <w:pStyle w:val="Listenabsatz"/>
        <w:numPr>
          <w:ilvl w:val="0"/>
          <w:numId w:val="12"/>
        </w:numPr>
        <w:rPr>
          <w:rFonts w:cs="Arial"/>
          <w:sz w:val="20"/>
          <w:szCs w:val="28"/>
        </w:rPr>
      </w:pPr>
      <w:r w:rsidRPr="00C17E89">
        <w:rPr>
          <w:rFonts w:cs="Arial"/>
          <w:sz w:val="20"/>
          <w:szCs w:val="28"/>
        </w:rPr>
        <w:t>Längerer Ärmel</w:t>
      </w:r>
    </w:p>
    <w:p w14:paraId="6FFECE60" w14:textId="0F6A458A" w:rsidR="00C17E89" w:rsidRPr="00C17E89" w:rsidRDefault="00C17E89" w:rsidP="00C17E89">
      <w:pPr>
        <w:pStyle w:val="Listenabsatz"/>
        <w:numPr>
          <w:ilvl w:val="0"/>
          <w:numId w:val="12"/>
        </w:numPr>
        <w:rPr>
          <w:rFonts w:cs="Arial"/>
          <w:sz w:val="20"/>
          <w:szCs w:val="28"/>
        </w:rPr>
      </w:pPr>
      <w:r w:rsidRPr="00C17E89">
        <w:rPr>
          <w:rFonts w:cs="Arial"/>
          <w:sz w:val="20"/>
          <w:szCs w:val="28"/>
        </w:rPr>
        <w:t>Ring am rechte</w:t>
      </w:r>
      <w:bookmarkStart w:id="0" w:name="_GoBack"/>
      <w:bookmarkEnd w:id="0"/>
      <w:r w:rsidRPr="00C17E89">
        <w:rPr>
          <w:rFonts w:cs="Arial"/>
          <w:sz w:val="20"/>
          <w:szCs w:val="28"/>
        </w:rPr>
        <w:t>n Ringfinger</w:t>
      </w:r>
    </w:p>
    <w:sectPr w:rsidR="00C17E89" w:rsidRPr="00C17E89" w:rsidSect="00F84248">
      <w:footerReference w:type="default" r:id="rId1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6219" w14:textId="77777777" w:rsidR="00F84248" w:rsidRDefault="00F84248" w:rsidP="00F84248">
      <w:pPr>
        <w:spacing w:after="0"/>
      </w:pPr>
      <w:r>
        <w:separator/>
      </w:r>
    </w:p>
  </w:endnote>
  <w:endnote w:type="continuationSeparator" w:id="0">
    <w:p w14:paraId="3D1F24B7" w14:textId="77777777" w:rsidR="00F84248" w:rsidRDefault="00F84248" w:rsidP="00F84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D6D4" w14:textId="152AFDD3" w:rsidR="00F84248" w:rsidRPr="00F84248" w:rsidRDefault="00F84248" w:rsidP="00F84248">
    <w:pPr>
      <w:pStyle w:val="Fuzeile"/>
      <w:tabs>
        <w:tab w:val="clear" w:pos="9072"/>
        <w:tab w:val="right" w:pos="10466"/>
      </w:tabs>
      <w:jc w:val="right"/>
      <w:rPr>
        <w:sz w:val="12"/>
      </w:rPr>
    </w:pPr>
    <w:r>
      <w:fldChar w:fldCharType="begin"/>
    </w:r>
    <w:r>
      <w:instrText>PAGE   \* MERGEFORMAT</w:instrText>
    </w:r>
    <w:r>
      <w:fldChar w:fldCharType="separate"/>
    </w:r>
    <w:r w:rsidR="00C17E89">
      <w:rPr>
        <w:noProof/>
      </w:rPr>
      <w:t>1</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w:t>
    </w:r>
    <w:r w:rsidR="00F74E1A">
      <w:rPr>
        <w:sz w:val="12"/>
      </w:rPr>
      <w:t>chsenenpastoral | Referat Inklu</w:t>
    </w:r>
    <w:r>
      <w:rPr>
        <w:sz w:val="12"/>
      </w:rPr>
      <w:t>sion–Generationen (gleiche Anschrift)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9C69A" w14:textId="77777777" w:rsidR="00F84248" w:rsidRDefault="00F84248" w:rsidP="00F84248">
      <w:pPr>
        <w:spacing w:after="0"/>
      </w:pPr>
      <w:r>
        <w:separator/>
      </w:r>
    </w:p>
  </w:footnote>
  <w:footnote w:type="continuationSeparator" w:id="0">
    <w:p w14:paraId="4D5E6EF8" w14:textId="77777777" w:rsidR="00F84248" w:rsidRDefault="00F84248" w:rsidP="00F84248">
      <w:pPr>
        <w:spacing w:after="0"/>
      </w:pPr>
      <w:r>
        <w:continuationSeparator/>
      </w:r>
    </w:p>
  </w:footnote>
  <w:footnote w:id="1">
    <w:p w14:paraId="7DA1066D" w14:textId="390C837E" w:rsidR="00A850E5" w:rsidRDefault="00A850E5">
      <w:pPr>
        <w:pStyle w:val="Funotentext"/>
      </w:pPr>
      <w:r>
        <w:rPr>
          <w:rStyle w:val="Funotenzeichen"/>
        </w:rPr>
        <w:footnoteRef/>
      </w:r>
      <w:r>
        <w:t xml:space="preserve"> Vielen Dank für die Bereitstellung der Bewegungsangebote an Brigitte Maria Joos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abstractNum w:abstractNumId="0"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A810DB"/>
    <w:multiLevelType w:val="hybridMultilevel"/>
    <w:tmpl w:val="90B28CC8"/>
    <w:lvl w:ilvl="0" w:tplc="80D87B3E">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A066E30"/>
    <w:multiLevelType w:val="hybridMultilevel"/>
    <w:tmpl w:val="0172EFD0"/>
    <w:lvl w:ilvl="0" w:tplc="1316A07A">
      <w:start w:val="1"/>
      <w:numFmt w:val="decimal"/>
      <w:suff w:val="space"/>
      <w:lvlText w:val="%1."/>
      <w:lvlJc w:val="left"/>
      <w:pPr>
        <w:ind w:left="284" w:firstLine="0"/>
      </w:pPr>
      <w:rPr>
        <w:rFont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30D521E9"/>
    <w:multiLevelType w:val="hybridMultilevel"/>
    <w:tmpl w:val="0E4CB5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AE04B6"/>
    <w:multiLevelType w:val="hybridMultilevel"/>
    <w:tmpl w:val="1EE0D2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C616940"/>
    <w:multiLevelType w:val="hybridMultilevel"/>
    <w:tmpl w:val="2DF4515A"/>
    <w:lvl w:ilvl="0" w:tplc="D7846910">
      <w:start w:val="1"/>
      <w:numFmt w:val="bullet"/>
      <w:lvlText w:val=""/>
      <w:lvlJc w:val="left"/>
      <w:pPr>
        <w:ind w:left="360" w:hanging="360"/>
      </w:pPr>
      <w:rPr>
        <w:rFonts w:ascii="Wingdings" w:eastAsiaTheme="minorHAnsi" w:hAnsi="Wingdings" w:cs="Arial" w:hint="default"/>
      </w:rPr>
    </w:lvl>
    <w:lvl w:ilvl="1" w:tplc="496AD5B6">
      <w:start w:val="1"/>
      <w:numFmt w:val="decimal"/>
      <w:lvlText w:val="%2)"/>
      <w:lvlJc w:val="left"/>
      <w:pPr>
        <w:ind w:left="1080" w:hanging="360"/>
      </w:pPr>
      <w:rPr>
        <w:rFonts w:ascii="Arial" w:eastAsiaTheme="minorHAnsi" w:hAnsi="Arial" w:cs="Arial"/>
        <w:color w:val="FF0000"/>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28E4F64"/>
    <w:multiLevelType w:val="hybridMultilevel"/>
    <w:tmpl w:val="097C1AB0"/>
    <w:lvl w:ilvl="0" w:tplc="BC0229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DCC7382"/>
    <w:multiLevelType w:val="hybridMultilevel"/>
    <w:tmpl w:val="6ED66438"/>
    <w:lvl w:ilvl="0" w:tplc="80D87B3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0"/>
  </w:num>
  <w:num w:numId="2">
    <w:abstractNumId w:val="8"/>
  </w:num>
  <w:num w:numId="3">
    <w:abstractNumId w:val="0"/>
  </w:num>
  <w:num w:numId="4">
    <w:abstractNumId w:val="8"/>
  </w:num>
  <w:num w:numId="5">
    <w:abstractNumId w:val="0"/>
  </w:num>
  <w:num w:numId="6">
    <w:abstractNumId w:val="5"/>
  </w:num>
  <w:num w:numId="7">
    <w:abstractNumId w:val="4"/>
  </w:num>
  <w:num w:numId="8">
    <w:abstractNumId w:val="3"/>
  </w:num>
  <w:num w:numId="9">
    <w:abstractNumId w:val="6"/>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8C"/>
    <w:rsid w:val="000174B9"/>
    <w:rsid w:val="000237BA"/>
    <w:rsid w:val="00044B6D"/>
    <w:rsid w:val="00045D39"/>
    <w:rsid w:val="000777C3"/>
    <w:rsid w:val="000B07F3"/>
    <w:rsid w:val="000C6574"/>
    <w:rsid w:val="000C7A80"/>
    <w:rsid w:val="000D0ED3"/>
    <w:rsid w:val="00136B52"/>
    <w:rsid w:val="0016287E"/>
    <w:rsid w:val="00182A24"/>
    <w:rsid w:val="001A2AFD"/>
    <w:rsid w:val="001A3CD2"/>
    <w:rsid w:val="001E2F60"/>
    <w:rsid w:val="001F45BE"/>
    <w:rsid w:val="00270250"/>
    <w:rsid w:val="002A35A1"/>
    <w:rsid w:val="002A71EE"/>
    <w:rsid w:val="002B6E50"/>
    <w:rsid w:val="00364B91"/>
    <w:rsid w:val="00376CCC"/>
    <w:rsid w:val="00377989"/>
    <w:rsid w:val="0038589C"/>
    <w:rsid w:val="003D37A2"/>
    <w:rsid w:val="00406523"/>
    <w:rsid w:val="00470842"/>
    <w:rsid w:val="004817C6"/>
    <w:rsid w:val="00496CF8"/>
    <w:rsid w:val="004E0E18"/>
    <w:rsid w:val="004F40DA"/>
    <w:rsid w:val="004F7BDA"/>
    <w:rsid w:val="005302D7"/>
    <w:rsid w:val="00532C8E"/>
    <w:rsid w:val="005D1BF8"/>
    <w:rsid w:val="005E638C"/>
    <w:rsid w:val="006153F2"/>
    <w:rsid w:val="00695F6C"/>
    <w:rsid w:val="006D05B3"/>
    <w:rsid w:val="006D78CD"/>
    <w:rsid w:val="006F270C"/>
    <w:rsid w:val="00705325"/>
    <w:rsid w:val="00755772"/>
    <w:rsid w:val="00784988"/>
    <w:rsid w:val="00784D2B"/>
    <w:rsid w:val="007C43A5"/>
    <w:rsid w:val="0083196D"/>
    <w:rsid w:val="00956C97"/>
    <w:rsid w:val="009762CF"/>
    <w:rsid w:val="00A159C1"/>
    <w:rsid w:val="00A22A79"/>
    <w:rsid w:val="00A35E9E"/>
    <w:rsid w:val="00A50123"/>
    <w:rsid w:val="00A840C4"/>
    <w:rsid w:val="00A850E5"/>
    <w:rsid w:val="00AB107F"/>
    <w:rsid w:val="00AC13C3"/>
    <w:rsid w:val="00B7306B"/>
    <w:rsid w:val="00B806C8"/>
    <w:rsid w:val="00B856CC"/>
    <w:rsid w:val="00C10848"/>
    <w:rsid w:val="00C14DD4"/>
    <w:rsid w:val="00C17E89"/>
    <w:rsid w:val="00C515B8"/>
    <w:rsid w:val="00C96314"/>
    <w:rsid w:val="00D1308E"/>
    <w:rsid w:val="00D32324"/>
    <w:rsid w:val="00D35BA1"/>
    <w:rsid w:val="00D559D9"/>
    <w:rsid w:val="00DF3D21"/>
    <w:rsid w:val="00E06AB1"/>
    <w:rsid w:val="00E43430"/>
    <w:rsid w:val="00E4736C"/>
    <w:rsid w:val="00E5740A"/>
    <w:rsid w:val="00E6674B"/>
    <w:rsid w:val="00EC1865"/>
    <w:rsid w:val="00F13A1B"/>
    <w:rsid w:val="00F6235E"/>
    <w:rsid w:val="00F74AAA"/>
    <w:rsid w:val="00F74E1A"/>
    <w:rsid w:val="00F84248"/>
    <w:rsid w:val="00F84E48"/>
    <w:rsid w:val="00FB2EE2"/>
    <w:rsid w:val="00FC5365"/>
    <w:rsid w:val="00FC55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D83D7C0"/>
  <w15:chartTrackingRefBased/>
  <w15:docId w15:val="{B9BFD883-3062-4B3A-865B-B1DCA97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spacing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5E63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4248"/>
    <w:pPr>
      <w:tabs>
        <w:tab w:val="center" w:pos="4536"/>
        <w:tab w:val="right" w:pos="9072"/>
      </w:tabs>
      <w:spacing w:after="0"/>
    </w:pPr>
  </w:style>
  <w:style w:type="character" w:customStyle="1" w:styleId="KopfzeileZchn">
    <w:name w:val="Kopfzeile Zchn"/>
    <w:basedOn w:val="Absatz-Standardschriftart"/>
    <w:link w:val="Kopfzeile"/>
    <w:uiPriority w:val="99"/>
    <w:rsid w:val="00F84248"/>
  </w:style>
  <w:style w:type="paragraph" w:styleId="Fuzeile">
    <w:name w:val="footer"/>
    <w:basedOn w:val="Standard"/>
    <w:link w:val="FuzeileZchn"/>
    <w:uiPriority w:val="99"/>
    <w:unhideWhenUsed/>
    <w:rsid w:val="00F84248"/>
    <w:pPr>
      <w:tabs>
        <w:tab w:val="center" w:pos="4536"/>
        <w:tab w:val="right" w:pos="9072"/>
      </w:tabs>
      <w:spacing w:after="0"/>
    </w:pPr>
  </w:style>
  <w:style w:type="character" w:customStyle="1" w:styleId="FuzeileZchn">
    <w:name w:val="Fußzeile Zchn"/>
    <w:basedOn w:val="Absatz-Standardschriftart"/>
    <w:link w:val="Fuzeile"/>
    <w:uiPriority w:val="99"/>
    <w:rsid w:val="00F84248"/>
  </w:style>
  <w:style w:type="paragraph" w:styleId="Sprechblasentext">
    <w:name w:val="Balloon Text"/>
    <w:basedOn w:val="Standard"/>
    <w:link w:val="SprechblasentextZchn"/>
    <w:uiPriority w:val="99"/>
    <w:semiHidden/>
    <w:unhideWhenUsed/>
    <w:rsid w:val="00F74E1A"/>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4E1A"/>
    <w:rPr>
      <w:rFonts w:ascii="Segoe UI" w:hAnsi="Segoe UI" w:cs="Segoe UI"/>
      <w:sz w:val="18"/>
      <w:szCs w:val="18"/>
    </w:rPr>
  </w:style>
  <w:style w:type="character" w:styleId="Hyperlink">
    <w:name w:val="Hyperlink"/>
    <w:basedOn w:val="Absatz-Standardschriftart"/>
    <w:uiPriority w:val="99"/>
    <w:unhideWhenUsed/>
    <w:rsid w:val="00E4736C"/>
    <w:rPr>
      <w:color w:val="0000FF"/>
      <w:u w:val="single"/>
    </w:rPr>
  </w:style>
  <w:style w:type="character" w:styleId="Fett">
    <w:name w:val="Strong"/>
    <w:basedOn w:val="Absatz-Standardschriftart"/>
    <w:uiPriority w:val="22"/>
    <w:qFormat/>
    <w:rsid w:val="003D37A2"/>
    <w:rPr>
      <w:b/>
      <w:bCs/>
    </w:rPr>
  </w:style>
  <w:style w:type="character" w:styleId="Hervorhebung">
    <w:name w:val="Emphasis"/>
    <w:basedOn w:val="Absatz-Standardschriftart"/>
    <w:uiPriority w:val="20"/>
    <w:qFormat/>
    <w:rsid w:val="003D37A2"/>
    <w:rPr>
      <w:i/>
      <w:iCs/>
    </w:rPr>
  </w:style>
  <w:style w:type="character" w:styleId="Kommentarzeichen">
    <w:name w:val="annotation reference"/>
    <w:basedOn w:val="Absatz-Standardschriftart"/>
    <w:uiPriority w:val="99"/>
    <w:semiHidden/>
    <w:unhideWhenUsed/>
    <w:rsid w:val="00B7306B"/>
    <w:rPr>
      <w:sz w:val="16"/>
      <w:szCs w:val="16"/>
    </w:rPr>
  </w:style>
  <w:style w:type="paragraph" w:styleId="Kommentartext">
    <w:name w:val="annotation text"/>
    <w:basedOn w:val="Standard"/>
    <w:link w:val="KommentartextZchn"/>
    <w:uiPriority w:val="99"/>
    <w:semiHidden/>
    <w:unhideWhenUsed/>
    <w:rsid w:val="00B7306B"/>
    <w:rPr>
      <w:sz w:val="20"/>
      <w:szCs w:val="20"/>
    </w:rPr>
  </w:style>
  <w:style w:type="character" w:customStyle="1" w:styleId="KommentartextZchn">
    <w:name w:val="Kommentartext Zchn"/>
    <w:basedOn w:val="Absatz-Standardschriftart"/>
    <w:link w:val="Kommentartext"/>
    <w:uiPriority w:val="99"/>
    <w:semiHidden/>
    <w:rsid w:val="00B7306B"/>
    <w:rPr>
      <w:sz w:val="20"/>
      <w:szCs w:val="20"/>
    </w:rPr>
  </w:style>
  <w:style w:type="paragraph" w:styleId="Kommentarthema">
    <w:name w:val="annotation subject"/>
    <w:basedOn w:val="Kommentartext"/>
    <w:next w:val="Kommentartext"/>
    <w:link w:val="KommentarthemaZchn"/>
    <w:uiPriority w:val="99"/>
    <w:semiHidden/>
    <w:unhideWhenUsed/>
    <w:rsid w:val="00B7306B"/>
    <w:rPr>
      <w:b/>
      <w:bCs/>
    </w:rPr>
  </w:style>
  <w:style w:type="character" w:customStyle="1" w:styleId="KommentarthemaZchn">
    <w:name w:val="Kommentarthema Zchn"/>
    <w:basedOn w:val="KommentartextZchn"/>
    <w:link w:val="Kommentarthema"/>
    <w:uiPriority w:val="99"/>
    <w:semiHidden/>
    <w:rsid w:val="00B7306B"/>
    <w:rPr>
      <w:b/>
      <w:bCs/>
      <w:sz w:val="20"/>
      <w:szCs w:val="20"/>
    </w:rPr>
  </w:style>
  <w:style w:type="paragraph" w:styleId="Funotentext">
    <w:name w:val="footnote text"/>
    <w:basedOn w:val="Standard"/>
    <w:link w:val="FunotentextZchn"/>
    <w:uiPriority w:val="99"/>
    <w:semiHidden/>
    <w:unhideWhenUsed/>
    <w:rsid w:val="00A850E5"/>
    <w:pPr>
      <w:spacing w:after="0"/>
    </w:pPr>
    <w:rPr>
      <w:sz w:val="20"/>
      <w:szCs w:val="20"/>
    </w:rPr>
  </w:style>
  <w:style w:type="character" w:customStyle="1" w:styleId="FunotentextZchn">
    <w:name w:val="Fußnotentext Zchn"/>
    <w:basedOn w:val="Absatz-Standardschriftart"/>
    <w:link w:val="Funotentext"/>
    <w:uiPriority w:val="99"/>
    <w:semiHidden/>
    <w:rsid w:val="00A850E5"/>
    <w:rPr>
      <w:sz w:val="20"/>
      <w:szCs w:val="20"/>
    </w:rPr>
  </w:style>
  <w:style w:type="character" w:styleId="Funotenzeichen">
    <w:name w:val="footnote reference"/>
    <w:basedOn w:val="Absatz-Standardschriftart"/>
    <w:uiPriority w:val="99"/>
    <w:semiHidden/>
    <w:unhideWhenUsed/>
    <w:rsid w:val="00A850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869614">
      <w:bodyDiv w:val="1"/>
      <w:marLeft w:val="0"/>
      <w:marRight w:val="0"/>
      <w:marTop w:val="0"/>
      <w:marBottom w:val="0"/>
      <w:divBdr>
        <w:top w:val="none" w:sz="0" w:space="0" w:color="auto"/>
        <w:left w:val="none" w:sz="0" w:space="0" w:color="auto"/>
        <w:bottom w:val="none" w:sz="0" w:space="0" w:color="auto"/>
        <w:right w:val="none" w:sz="0" w:space="0" w:color="auto"/>
      </w:divBdr>
    </w:div>
    <w:div w:id="860242198">
      <w:bodyDiv w:val="1"/>
      <w:marLeft w:val="0"/>
      <w:marRight w:val="0"/>
      <w:marTop w:val="0"/>
      <w:marBottom w:val="0"/>
      <w:divBdr>
        <w:top w:val="none" w:sz="0" w:space="0" w:color="auto"/>
        <w:left w:val="none" w:sz="0" w:space="0" w:color="auto"/>
        <w:bottom w:val="none" w:sz="0" w:space="0" w:color="auto"/>
        <w:right w:val="none" w:sz="0" w:space="0" w:color="auto"/>
      </w:divBdr>
    </w:div>
    <w:div w:id="954487531">
      <w:bodyDiv w:val="1"/>
      <w:marLeft w:val="0"/>
      <w:marRight w:val="0"/>
      <w:marTop w:val="0"/>
      <w:marBottom w:val="0"/>
      <w:divBdr>
        <w:top w:val="none" w:sz="0" w:space="0" w:color="auto"/>
        <w:left w:val="none" w:sz="0" w:space="0" w:color="auto"/>
        <w:bottom w:val="none" w:sz="0" w:space="0" w:color="auto"/>
        <w:right w:val="none" w:sz="0" w:space="0" w:color="auto"/>
      </w:divBdr>
    </w:div>
    <w:div w:id="18460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418B5-2438-4E70-8BD2-875FD7C3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6660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12</cp:revision>
  <dcterms:created xsi:type="dcterms:W3CDTF">2020-08-10T13:47:00Z</dcterms:created>
  <dcterms:modified xsi:type="dcterms:W3CDTF">2020-08-13T11:57:00Z</dcterms:modified>
</cp:coreProperties>
</file>